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4176" w14:textId="708CF628" w:rsidR="0097720D" w:rsidRDefault="0097720D" w:rsidP="0097720D">
      <w:pPr>
        <w:spacing w:before="100" w:beforeAutospacing="1" w:after="100" w:afterAutospacing="1"/>
        <w:outlineLvl w:val="1"/>
        <w:rPr>
          <w:rFonts w:ascii="OpenSans-Regular" w:eastAsia="OpenSans-Regular" w:hAnsiTheme="minorHAnsi" w:cs="OpenSans-Regular"/>
          <w:color w:val="333333"/>
          <w:sz w:val="20"/>
          <w:szCs w:val="20"/>
          <w:lang w:val="en-AU"/>
        </w:rPr>
      </w:pPr>
      <w:r w:rsidRPr="00F7364C">
        <w:rPr>
          <w:rFonts w:eastAsia="Times New Roman"/>
          <w:b/>
          <w:bCs/>
          <w:color w:val="000000"/>
          <w:sz w:val="36"/>
          <w:szCs w:val="36"/>
        </w:rPr>
        <w:t>Aims</w:t>
      </w:r>
    </w:p>
    <w:p w14:paraId="5DD02EB2" w14:textId="320B79D5" w:rsidR="0097720D" w:rsidRDefault="0097720D" w:rsidP="0097720D">
      <w:pPr>
        <w:spacing w:before="100" w:beforeAutospacing="1" w:after="100" w:afterAutospacing="1"/>
        <w:rPr>
          <w:color w:val="000000"/>
          <w:sz w:val="27"/>
          <w:szCs w:val="27"/>
        </w:rPr>
      </w:pPr>
      <w:r w:rsidRPr="0097720D">
        <w:rPr>
          <w:color w:val="000000"/>
          <w:sz w:val="27"/>
          <w:szCs w:val="27"/>
        </w:rPr>
        <w:t>This exercise aims to get you to</w:t>
      </w:r>
      <w:r>
        <w:rPr>
          <w:rFonts w:hint="eastAsia"/>
          <w:color w:val="000000"/>
          <w:sz w:val="27"/>
          <w:szCs w:val="27"/>
        </w:rPr>
        <w:t xml:space="preserve"> apply the </w:t>
      </w:r>
      <w:r>
        <w:rPr>
          <w:color w:val="000000"/>
          <w:sz w:val="27"/>
          <w:szCs w:val="27"/>
        </w:rPr>
        <w:t xml:space="preserve">order inversion and value-to-key conversion </w:t>
      </w:r>
      <w:r>
        <w:rPr>
          <w:rFonts w:hint="eastAsia"/>
          <w:color w:val="000000"/>
          <w:sz w:val="27"/>
          <w:szCs w:val="27"/>
        </w:rPr>
        <w:t>design pattern</w:t>
      </w:r>
      <w:r>
        <w:rPr>
          <w:color w:val="000000"/>
          <w:sz w:val="27"/>
          <w:szCs w:val="27"/>
        </w:rPr>
        <w:t>s</w:t>
      </w:r>
      <w:r>
        <w:rPr>
          <w:rFonts w:hint="eastAsia"/>
          <w:color w:val="000000"/>
          <w:sz w:val="27"/>
          <w:szCs w:val="27"/>
        </w:rPr>
        <w:t xml:space="preserve"> </w:t>
      </w:r>
      <w:r>
        <w:rPr>
          <w:color w:val="000000"/>
          <w:sz w:val="27"/>
          <w:szCs w:val="27"/>
        </w:rPr>
        <w:t xml:space="preserve">for MapReduce programming </w:t>
      </w:r>
      <w:r>
        <w:rPr>
          <w:rFonts w:hint="eastAsia"/>
          <w:color w:val="000000"/>
          <w:sz w:val="27"/>
          <w:szCs w:val="27"/>
        </w:rPr>
        <w:t xml:space="preserve">you have learned in </w:t>
      </w:r>
      <w:r>
        <w:rPr>
          <w:color w:val="000000"/>
          <w:sz w:val="27"/>
          <w:szCs w:val="27"/>
        </w:rPr>
        <w:t>Chapter</w:t>
      </w:r>
      <w:r>
        <w:rPr>
          <w:rFonts w:hint="eastAsia"/>
          <w:color w:val="000000"/>
          <w:sz w:val="27"/>
          <w:szCs w:val="27"/>
        </w:rPr>
        <w:t xml:space="preserve"> </w:t>
      </w:r>
      <w:r>
        <w:rPr>
          <w:color w:val="000000"/>
          <w:sz w:val="27"/>
          <w:szCs w:val="27"/>
        </w:rPr>
        <w:t>3.</w:t>
      </w:r>
      <w:r w:rsidR="005067C4">
        <w:rPr>
          <w:color w:val="000000"/>
          <w:sz w:val="27"/>
          <w:szCs w:val="27"/>
        </w:rPr>
        <w:t>1</w:t>
      </w:r>
      <w:r>
        <w:rPr>
          <w:rFonts w:hint="eastAsia"/>
          <w:color w:val="000000"/>
          <w:sz w:val="27"/>
          <w:szCs w:val="27"/>
        </w:rPr>
        <w:t>.</w:t>
      </w:r>
      <w:r w:rsidR="007A1CB9">
        <w:rPr>
          <w:color w:val="000000"/>
          <w:sz w:val="27"/>
          <w:szCs w:val="27"/>
        </w:rPr>
        <w:t xml:space="preserve"> </w:t>
      </w:r>
      <w:r>
        <w:rPr>
          <w:color w:val="000000"/>
          <w:sz w:val="27"/>
          <w:szCs w:val="27"/>
        </w:rPr>
        <w:t>If you have not finished solving the problems in La</w:t>
      </w:r>
      <w:r>
        <w:rPr>
          <w:rFonts w:hint="eastAsia"/>
          <w:color w:val="000000"/>
          <w:sz w:val="27"/>
          <w:szCs w:val="27"/>
        </w:rPr>
        <w:t>b</w:t>
      </w:r>
      <w:r>
        <w:rPr>
          <w:color w:val="000000"/>
          <w:sz w:val="27"/>
          <w:szCs w:val="27"/>
        </w:rPr>
        <w:t xml:space="preserve"> 3, please keep working on them, and then move to Lab 4.</w:t>
      </w:r>
    </w:p>
    <w:p w14:paraId="385D12A3" w14:textId="56500758" w:rsidR="0097720D" w:rsidRDefault="0097720D" w:rsidP="0097720D">
      <w:pPr>
        <w:spacing w:before="100" w:beforeAutospacing="1" w:after="100" w:afterAutospacing="1"/>
        <w:rPr>
          <w:color w:val="000000"/>
          <w:sz w:val="27"/>
          <w:szCs w:val="27"/>
        </w:rPr>
      </w:pPr>
      <w:r w:rsidRPr="0097720D">
        <w:rPr>
          <w:color w:val="000000"/>
          <w:sz w:val="27"/>
          <w:szCs w:val="27"/>
        </w:rPr>
        <w:t xml:space="preserve">Create a folder </w:t>
      </w:r>
      <w:r w:rsidRPr="0097720D">
        <w:rPr>
          <w:rFonts w:hint="eastAsia"/>
          <w:color w:val="000000"/>
          <w:sz w:val="27"/>
          <w:szCs w:val="27"/>
        </w:rPr>
        <w:t>“</w:t>
      </w:r>
      <w:r w:rsidRPr="0097720D">
        <w:rPr>
          <w:color w:val="000000"/>
          <w:sz w:val="27"/>
          <w:szCs w:val="27"/>
        </w:rPr>
        <w:t>Lab</w:t>
      </w:r>
      <w:r w:rsidR="00022011">
        <w:rPr>
          <w:color w:val="000000"/>
          <w:sz w:val="27"/>
          <w:szCs w:val="27"/>
        </w:rPr>
        <w:t>4</w:t>
      </w:r>
      <w:r w:rsidRPr="0097720D">
        <w:rPr>
          <w:rFonts w:hint="eastAsia"/>
          <w:color w:val="000000"/>
          <w:sz w:val="27"/>
          <w:szCs w:val="27"/>
        </w:rPr>
        <w:t>”</w:t>
      </w:r>
      <w:r w:rsidRPr="0097720D">
        <w:rPr>
          <w:color w:val="000000"/>
          <w:sz w:val="27"/>
          <w:szCs w:val="27"/>
        </w:rPr>
        <w:t xml:space="preserve"> and put all your codes written in this week</w:t>
      </w:r>
      <w:r w:rsidRPr="0097720D">
        <w:rPr>
          <w:rFonts w:hint="eastAsia"/>
          <w:color w:val="000000"/>
          <w:sz w:val="27"/>
          <w:szCs w:val="27"/>
        </w:rPr>
        <w:t>’</w:t>
      </w:r>
      <w:r w:rsidRPr="0097720D">
        <w:rPr>
          <w:color w:val="000000"/>
          <w:sz w:val="27"/>
          <w:szCs w:val="27"/>
        </w:rPr>
        <w:t>s lab in this folder and keep a</w:t>
      </w:r>
      <w:r>
        <w:rPr>
          <w:color w:val="000000"/>
          <w:sz w:val="27"/>
          <w:szCs w:val="27"/>
        </w:rPr>
        <w:t xml:space="preserve"> </w:t>
      </w:r>
      <w:r w:rsidRPr="0097720D">
        <w:rPr>
          <w:color w:val="000000"/>
          <w:sz w:val="27"/>
          <w:szCs w:val="27"/>
        </w:rPr>
        <w:t xml:space="preserve">copy for yourself after you have finished all the problems. </w:t>
      </w:r>
    </w:p>
    <w:p w14:paraId="750E561D" w14:textId="77777777" w:rsidR="0097720D" w:rsidRDefault="0097720D" w:rsidP="0097720D">
      <w:pPr>
        <w:spacing w:before="100" w:beforeAutospacing="1" w:after="100" w:afterAutospacing="1"/>
        <w:rPr>
          <w:color w:val="000000"/>
          <w:sz w:val="27"/>
          <w:szCs w:val="27"/>
        </w:rPr>
      </w:pPr>
      <w:r>
        <w:rPr>
          <w:rFonts w:hint="eastAsia"/>
          <w:color w:val="000000"/>
          <w:sz w:val="27"/>
          <w:szCs w:val="27"/>
        </w:rPr>
        <w:t>For all problems, using the following code</w:t>
      </w:r>
      <w:r>
        <w:rPr>
          <w:color w:val="000000"/>
          <w:sz w:val="27"/>
          <w:szCs w:val="27"/>
        </w:rPr>
        <w:t>s</w:t>
      </w:r>
      <w:r>
        <w:rPr>
          <w:rFonts w:hint="eastAsia"/>
          <w:color w:val="000000"/>
          <w:sz w:val="27"/>
          <w:szCs w:val="27"/>
        </w:rPr>
        <w:t xml:space="preserve"> to tokenize a line of document:</w:t>
      </w:r>
    </w:p>
    <w:p w14:paraId="420A97A3" w14:textId="77777777" w:rsidR="0097720D" w:rsidRDefault="0097720D" w:rsidP="0097720D">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4D2E93">
        <w:rPr>
          <w:rFonts w:ascii="Courier New" w:hAnsi="Courier New" w:cs="Courier New"/>
          <w:b/>
          <w:bCs/>
          <w:sz w:val="20"/>
          <w:szCs w:val="20"/>
          <w:lang w:val="en-AU"/>
        </w:rPr>
        <w:t>import re</w:t>
      </w:r>
    </w:p>
    <w:p w14:paraId="2B6820DB" w14:textId="77777777" w:rsidR="0097720D" w:rsidRPr="004D2E93" w:rsidRDefault="0097720D" w:rsidP="0097720D">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p>
    <w:p w14:paraId="54C146D3" w14:textId="77777777" w:rsidR="0097720D" w:rsidRPr="004D2E93" w:rsidRDefault="0097720D" w:rsidP="0097720D">
      <w:pPr>
        <w:pBdr>
          <w:top w:val="single" w:sz="4" w:space="1" w:color="auto"/>
          <w:left w:val="single" w:sz="4" w:space="4" w:color="auto"/>
          <w:bottom w:val="single" w:sz="4" w:space="1" w:color="auto"/>
          <w:right w:val="single" w:sz="4" w:space="4"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5FBB3001">
        <w:rPr>
          <w:rFonts w:ascii="Courier New" w:hAnsi="Courier New" w:cs="Courier New"/>
          <w:b/>
          <w:bCs/>
          <w:sz w:val="20"/>
          <w:szCs w:val="20"/>
          <w:lang w:val="en-AU"/>
        </w:rPr>
        <w:t>words = re.split("[ *$&amp;#/\t\n\f\"\'\\,.:;?!\[\](){}&lt;&gt;~\-_]", line.lower())</w:t>
      </w:r>
    </w:p>
    <w:p w14:paraId="41602A1D" w14:textId="4479BD26" w:rsidR="00BF5218" w:rsidRPr="000E2E2E" w:rsidRDefault="00BF5218" w:rsidP="000E2E2E">
      <w:pPr>
        <w:pStyle w:val="Heading2"/>
      </w:pPr>
      <w:r w:rsidRPr="000E2E2E">
        <w:t>Examples</w:t>
      </w:r>
      <w:r w:rsidR="00E52CA3">
        <w:t xml:space="preserve"> on Partitioner and </w:t>
      </w:r>
      <w:r w:rsidR="00E52CA3" w:rsidRPr="00E52CA3">
        <w:rPr>
          <w:rFonts w:hint="eastAsia"/>
        </w:rPr>
        <w:t>Compa</w:t>
      </w:r>
      <w:r w:rsidR="00E52CA3">
        <w:t>rator</w:t>
      </w:r>
    </w:p>
    <w:p w14:paraId="213C6E15" w14:textId="77777777" w:rsidR="00BF5218" w:rsidRDefault="00BF5218" w:rsidP="000E2E2E">
      <w:pPr>
        <w:pStyle w:val="Heading1"/>
      </w:pPr>
      <w:bookmarkStart w:id="0" w:name="Hadoop_Partitioner_Class"/>
      <w:bookmarkEnd w:id="0"/>
      <w:r>
        <w:t>Hadoop Partitioner Class</w:t>
      </w:r>
    </w:p>
    <w:p w14:paraId="2657E369" w14:textId="7ABB4FD1" w:rsidR="00BF5218" w:rsidRPr="00E52CA3" w:rsidRDefault="00BF5218" w:rsidP="00E52CA3">
      <w:pPr>
        <w:spacing w:before="100" w:beforeAutospacing="1" w:after="100" w:afterAutospacing="1"/>
        <w:rPr>
          <w:color w:val="000000"/>
          <w:sz w:val="27"/>
          <w:szCs w:val="27"/>
        </w:rPr>
      </w:pPr>
      <w:r w:rsidRPr="00E52CA3">
        <w:rPr>
          <w:color w:val="000000"/>
          <w:sz w:val="27"/>
          <w:szCs w:val="27"/>
        </w:rPr>
        <w:t>Hadoop has a library class, </w:t>
      </w:r>
      <w:hyperlink r:id="rId6" w:history="1">
        <w:r w:rsidRPr="00E52CA3">
          <w:rPr>
            <w:color w:val="000000"/>
            <w:sz w:val="27"/>
            <w:szCs w:val="27"/>
          </w:rPr>
          <w:t>KeyFieldBasedPartitioner</w:t>
        </w:r>
      </w:hyperlink>
      <w:r w:rsidRPr="00E52CA3">
        <w:rPr>
          <w:color w:val="000000"/>
          <w:sz w:val="27"/>
          <w:szCs w:val="27"/>
        </w:rPr>
        <w:t>, that is useful for many applications. This class allows the MapReduce framework to partition the map outputs based on certain key fields, not the whole keys. For example:</w:t>
      </w:r>
    </w:p>
    <w:p w14:paraId="14BC0D70" w14:textId="77777777" w:rsidR="00BF5218" w:rsidRPr="00E52CA3" w:rsidRDefault="00BF5218" w:rsidP="00E52CA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E52CA3">
        <w:rPr>
          <w:rFonts w:ascii="Courier New" w:hAnsi="Courier New" w:cs="Courier New"/>
          <w:b/>
          <w:bCs/>
          <w:sz w:val="20"/>
          <w:szCs w:val="20"/>
          <w:lang w:val="en-AU"/>
        </w:rPr>
        <w:t>mapred streaming \</w:t>
      </w:r>
    </w:p>
    <w:p w14:paraId="0D5C3072" w14:textId="77777777" w:rsidR="00BF5218" w:rsidRPr="00E52CA3" w:rsidRDefault="00BF5218" w:rsidP="00E52CA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E52CA3">
        <w:rPr>
          <w:rFonts w:ascii="Courier New" w:hAnsi="Courier New" w:cs="Courier New"/>
          <w:b/>
          <w:bCs/>
          <w:sz w:val="20"/>
          <w:szCs w:val="20"/>
          <w:lang w:val="en-AU"/>
        </w:rPr>
        <w:t xml:space="preserve">  -D stream.map.output.field.separator=. \</w:t>
      </w:r>
    </w:p>
    <w:p w14:paraId="24BB4614" w14:textId="77777777" w:rsidR="00BF5218" w:rsidRPr="00E52CA3" w:rsidRDefault="00BF5218" w:rsidP="00E52CA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E52CA3">
        <w:rPr>
          <w:rFonts w:ascii="Courier New" w:hAnsi="Courier New" w:cs="Courier New"/>
          <w:b/>
          <w:bCs/>
          <w:sz w:val="20"/>
          <w:szCs w:val="20"/>
          <w:lang w:val="en-AU"/>
        </w:rPr>
        <w:t xml:space="preserve">  -D stream.num.map.output.key.fields=4 \</w:t>
      </w:r>
    </w:p>
    <w:p w14:paraId="3F7C3DBD" w14:textId="6260D0E1" w:rsidR="00BF5218" w:rsidRPr="00E52CA3" w:rsidRDefault="00BF5218" w:rsidP="00E52CA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E52CA3">
        <w:rPr>
          <w:rFonts w:ascii="Courier New" w:hAnsi="Courier New" w:cs="Courier New"/>
          <w:b/>
          <w:bCs/>
          <w:sz w:val="20"/>
          <w:szCs w:val="20"/>
          <w:lang w:val="en-AU"/>
        </w:rPr>
        <w:t xml:space="preserve">  -D </w:t>
      </w:r>
      <w:r w:rsidR="009274BA" w:rsidRPr="009274BA">
        <w:rPr>
          <w:rFonts w:ascii="Courier New" w:hAnsi="Courier New" w:cs="Courier New"/>
          <w:b/>
          <w:bCs/>
          <w:sz w:val="20"/>
          <w:szCs w:val="20"/>
          <w:lang w:val="en-AU"/>
        </w:rPr>
        <w:t>mapreduce.map.output.key.field.separator</w:t>
      </w:r>
      <w:r w:rsidRPr="00E52CA3">
        <w:rPr>
          <w:rFonts w:ascii="Courier New" w:hAnsi="Courier New" w:cs="Courier New"/>
          <w:b/>
          <w:bCs/>
          <w:sz w:val="20"/>
          <w:szCs w:val="20"/>
          <w:lang w:val="en-AU"/>
        </w:rPr>
        <w:t>=. \</w:t>
      </w:r>
    </w:p>
    <w:p w14:paraId="1C5958A6" w14:textId="77777777" w:rsidR="00BF5218" w:rsidRPr="00E52CA3" w:rsidRDefault="00BF5218" w:rsidP="00E52CA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E52CA3">
        <w:rPr>
          <w:rFonts w:ascii="Courier New" w:hAnsi="Courier New" w:cs="Courier New"/>
          <w:b/>
          <w:bCs/>
          <w:sz w:val="20"/>
          <w:szCs w:val="20"/>
          <w:lang w:val="en-AU"/>
        </w:rPr>
        <w:t xml:space="preserve">  -D mapreduce.partition.keypartitioner.options=-k1,2 \</w:t>
      </w:r>
    </w:p>
    <w:p w14:paraId="2AAA9BBE" w14:textId="77777777" w:rsidR="00BF5218" w:rsidRPr="00E52CA3" w:rsidRDefault="00BF5218" w:rsidP="00E52CA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E52CA3">
        <w:rPr>
          <w:rFonts w:ascii="Courier New" w:hAnsi="Courier New" w:cs="Courier New"/>
          <w:b/>
          <w:bCs/>
          <w:sz w:val="20"/>
          <w:szCs w:val="20"/>
          <w:lang w:val="en-AU"/>
        </w:rPr>
        <w:t xml:space="preserve">  -D mapreduce.job.reduces=12 \</w:t>
      </w:r>
    </w:p>
    <w:p w14:paraId="6E258DC7" w14:textId="77777777" w:rsidR="00BF5218" w:rsidRPr="00E52CA3" w:rsidRDefault="00BF5218" w:rsidP="00E52CA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E52CA3">
        <w:rPr>
          <w:rFonts w:ascii="Courier New" w:hAnsi="Courier New" w:cs="Courier New"/>
          <w:b/>
          <w:bCs/>
          <w:sz w:val="20"/>
          <w:szCs w:val="20"/>
          <w:lang w:val="en-AU"/>
        </w:rPr>
        <w:t xml:space="preserve">  -input myInputDirs \</w:t>
      </w:r>
    </w:p>
    <w:p w14:paraId="31BD0F9E" w14:textId="77777777" w:rsidR="00BF5218" w:rsidRPr="00E52CA3" w:rsidRDefault="00BF5218" w:rsidP="00E52CA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E52CA3">
        <w:rPr>
          <w:rFonts w:ascii="Courier New" w:hAnsi="Courier New" w:cs="Courier New"/>
          <w:b/>
          <w:bCs/>
          <w:sz w:val="20"/>
          <w:szCs w:val="20"/>
          <w:lang w:val="en-AU"/>
        </w:rPr>
        <w:t xml:space="preserve">  -output myOutputDir \</w:t>
      </w:r>
    </w:p>
    <w:p w14:paraId="3D0CF1D9" w14:textId="77777777" w:rsidR="00BF5218" w:rsidRPr="00E52CA3" w:rsidRDefault="00BF5218" w:rsidP="00E52CA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E52CA3">
        <w:rPr>
          <w:rFonts w:ascii="Courier New" w:hAnsi="Courier New" w:cs="Courier New"/>
          <w:b/>
          <w:bCs/>
          <w:sz w:val="20"/>
          <w:szCs w:val="20"/>
          <w:lang w:val="en-AU"/>
        </w:rPr>
        <w:t xml:space="preserve">  -mapper /bin/cat \</w:t>
      </w:r>
    </w:p>
    <w:p w14:paraId="34A6D651" w14:textId="2F61ED96" w:rsidR="00BF5218" w:rsidRDefault="00BF5218" w:rsidP="00E52CA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E52CA3">
        <w:rPr>
          <w:rFonts w:ascii="Courier New" w:hAnsi="Courier New" w:cs="Courier New"/>
          <w:b/>
          <w:bCs/>
          <w:sz w:val="20"/>
          <w:szCs w:val="20"/>
          <w:lang w:val="en-AU"/>
        </w:rPr>
        <w:t xml:space="preserve">  -reducer /bin/cat \</w:t>
      </w:r>
    </w:p>
    <w:p w14:paraId="5AE45D12" w14:textId="4936E200" w:rsidR="00E52CA3" w:rsidRPr="00E52CA3" w:rsidRDefault="00E52CA3" w:rsidP="00E52CA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Pr>
          <w:rFonts w:ascii="Courier New" w:hAnsi="Courier New" w:cs="Courier New"/>
          <w:b/>
          <w:bCs/>
          <w:sz w:val="20"/>
          <w:szCs w:val="20"/>
          <w:lang w:val="en-AU"/>
        </w:rPr>
        <w:t xml:space="preserve">  </w:t>
      </w:r>
      <w:r w:rsidRPr="00E52CA3">
        <w:rPr>
          <w:rFonts w:ascii="Courier New" w:hAnsi="Courier New" w:cs="Courier New"/>
          <w:b/>
          <w:bCs/>
          <w:sz w:val="20"/>
          <w:szCs w:val="20"/>
          <w:lang w:val="en-AU"/>
        </w:rPr>
        <w:t>-partitioner org.apache.hadoop.mapred.lib.KeyFieldBasedPartitioner</w:t>
      </w:r>
    </w:p>
    <w:p w14:paraId="55D1B015" w14:textId="5C6EB142" w:rsidR="00BF5218" w:rsidRPr="00E52CA3" w:rsidRDefault="00BF5218" w:rsidP="00E52CA3">
      <w:pPr>
        <w:spacing w:before="100" w:beforeAutospacing="1" w:after="100" w:afterAutospacing="1"/>
        <w:rPr>
          <w:color w:val="000000"/>
          <w:sz w:val="27"/>
          <w:szCs w:val="27"/>
        </w:rPr>
      </w:pPr>
      <w:r w:rsidRPr="00E52CA3">
        <w:rPr>
          <w:color w:val="000000"/>
          <w:sz w:val="27"/>
          <w:szCs w:val="27"/>
        </w:rPr>
        <w:t>Here, -D stream.map.output.field.separator=. </w:t>
      </w:r>
      <w:r w:rsidR="00AD13BB">
        <w:rPr>
          <w:color w:val="000000"/>
          <w:sz w:val="27"/>
          <w:szCs w:val="27"/>
        </w:rPr>
        <w:t xml:space="preserve">tells Hadoop that “.” is the separator for keys and values, </w:t>
      </w:r>
      <w:r w:rsidRPr="00E52CA3">
        <w:rPr>
          <w:color w:val="000000"/>
          <w:sz w:val="27"/>
          <w:szCs w:val="27"/>
        </w:rPr>
        <w:t>and -D stream.num.map.output.key.fields=4 </w:t>
      </w:r>
      <w:r w:rsidR="00AD13BB">
        <w:rPr>
          <w:color w:val="000000"/>
          <w:sz w:val="27"/>
          <w:szCs w:val="27"/>
        </w:rPr>
        <w:t>means that the prefix before the fourth “.” is used as the key</w:t>
      </w:r>
      <w:r w:rsidR="00763516">
        <w:rPr>
          <w:color w:val="000000"/>
          <w:sz w:val="27"/>
          <w:szCs w:val="27"/>
        </w:rPr>
        <w:t>, and the remaining part is used as the value</w:t>
      </w:r>
      <w:r w:rsidRPr="00E52CA3">
        <w:rPr>
          <w:color w:val="000000"/>
          <w:sz w:val="27"/>
          <w:szCs w:val="27"/>
        </w:rPr>
        <w:t xml:space="preserve">. </w:t>
      </w:r>
    </w:p>
    <w:p w14:paraId="685CEC2B" w14:textId="25205BB8" w:rsidR="00BF5218" w:rsidRPr="00E52CA3" w:rsidRDefault="00BF5218" w:rsidP="00E52CA3">
      <w:pPr>
        <w:spacing w:before="100" w:beforeAutospacing="1" w:after="100" w:afterAutospacing="1"/>
        <w:rPr>
          <w:color w:val="000000"/>
          <w:sz w:val="27"/>
          <w:szCs w:val="27"/>
        </w:rPr>
      </w:pPr>
      <w:r w:rsidRPr="00E52CA3">
        <w:rPr>
          <w:color w:val="000000"/>
          <w:sz w:val="27"/>
          <w:szCs w:val="27"/>
        </w:rPr>
        <w:t xml:space="preserve">The map output keys of the above MapReduce job normally have four fields separated by “.”. However, the MapReduce framework will partition the map outputs by the first two fields of the keys using the -D mapred.text.key.partitioner.options=-k1,2 option. Here, -D </w:t>
      </w:r>
      <w:r w:rsidR="009274BA" w:rsidRPr="009274BA">
        <w:rPr>
          <w:color w:val="000000"/>
          <w:sz w:val="27"/>
          <w:szCs w:val="27"/>
        </w:rPr>
        <w:t>mapreduce.map.output.key.field.separator</w:t>
      </w:r>
      <w:r w:rsidRPr="00E52CA3">
        <w:rPr>
          <w:color w:val="000000"/>
          <w:sz w:val="27"/>
          <w:szCs w:val="27"/>
        </w:rPr>
        <w:t>=. specifies the separator for the partition. This guarantees that all the key/value pairs with the same first two fields in the keys will be partitioned into the same reducer.</w:t>
      </w:r>
    </w:p>
    <w:p w14:paraId="4FDD25F5" w14:textId="77777777" w:rsidR="00BF5218" w:rsidRPr="00E52CA3" w:rsidRDefault="00BF5218" w:rsidP="00E52CA3">
      <w:pPr>
        <w:spacing w:before="100" w:beforeAutospacing="1" w:after="100" w:afterAutospacing="1"/>
        <w:rPr>
          <w:color w:val="000000"/>
          <w:sz w:val="27"/>
          <w:szCs w:val="27"/>
        </w:rPr>
      </w:pPr>
      <w:r w:rsidRPr="00E52CA3">
        <w:rPr>
          <w:color w:val="000000"/>
          <w:sz w:val="27"/>
          <w:szCs w:val="27"/>
        </w:rPr>
        <w:t>This is effectively equivalent to specifying the first two fields as the primary key and the next two fields as the secondary. The primary key is used for partitioning, and the combination of the primary and secondary keys is used for sorting. A simple illustration is shown here:</w:t>
      </w:r>
    </w:p>
    <w:p w14:paraId="7205F6E7" w14:textId="77777777" w:rsidR="00BF5218" w:rsidRPr="00E52CA3" w:rsidRDefault="00BF5218" w:rsidP="00E52CA3">
      <w:pPr>
        <w:spacing w:before="100" w:beforeAutospacing="1" w:after="100" w:afterAutospacing="1"/>
        <w:rPr>
          <w:color w:val="000000"/>
          <w:sz w:val="27"/>
          <w:szCs w:val="27"/>
        </w:rPr>
      </w:pPr>
      <w:r w:rsidRPr="00E52CA3">
        <w:rPr>
          <w:color w:val="000000"/>
          <w:sz w:val="27"/>
          <w:szCs w:val="27"/>
        </w:rPr>
        <w:lastRenderedPageBreak/>
        <w:t>Output of map (the keys)</w:t>
      </w:r>
    </w:p>
    <w:p w14:paraId="69DDE005" w14:textId="77777777" w:rsidR="00BF5218" w:rsidRPr="000D4091" w:rsidRDefault="00BF5218" w:rsidP="000D4091">
      <w:pPr>
        <w:pBdr>
          <w:top w:val="single" w:sz="4" w:space="1" w:color="auto"/>
          <w:left w:val="single" w:sz="4" w:space="4" w:color="auto"/>
          <w:bottom w:val="single" w:sz="4" w:space="1" w:color="auto"/>
          <w:right w:val="single" w:sz="4"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11.12.1.2</w:t>
      </w:r>
    </w:p>
    <w:p w14:paraId="7FE8136D" w14:textId="77777777" w:rsidR="00BF5218" w:rsidRPr="000D4091" w:rsidRDefault="00BF5218" w:rsidP="000D4091">
      <w:pPr>
        <w:pBdr>
          <w:top w:val="single" w:sz="4" w:space="1" w:color="auto"/>
          <w:left w:val="single" w:sz="4" w:space="4" w:color="auto"/>
          <w:bottom w:val="single" w:sz="4" w:space="1" w:color="auto"/>
          <w:right w:val="single" w:sz="4"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11.14.2.3</w:t>
      </w:r>
    </w:p>
    <w:p w14:paraId="053E4738" w14:textId="77777777" w:rsidR="00BF5218" w:rsidRPr="000D4091" w:rsidRDefault="00BF5218" w:rsidP="000D4091">
      <w:pPr>
        <w:pBdr>
          <w:top w:val="single" w:sz="4" w:space="1" w:color="auto"/>
          <w:left w:val="single" w:sz="4" w:space="4" w:color="auto"/>
          <w:bottom w:val="single" w:sz="4" w:space="1" w:color="auto"/>
          <w:right w:val="single" w:sz="4"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11.11.4.1</w:t>
      </w:r>
    </w:p>
    <w:p w14:paraId="413EE451" w14:textId="77777777" w:rsidR="00BF5218" w:rsidRPr="000D4091" w:rsidRDefault="00BF5218" w:rsidP="000D4091">
      <w:pPr>
        <w:pBdr>
          <w:top w:val="single" w:sz="4" w:space="1" w:color="auto"/>
          <w:left w:val="single" w:sz="4" w:space="4" w:color="auto"/>
          <w:bottom w:val="single" w:sz="4" w:space="1" w:color="auto"/>
          <w:right w:val="single" w:sz="4"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11.12.1.1</w:t>
      </w:r>
    </w:p>
    <w:p w14:paraId="24C9E160" w14:textId="77777777" w:rsidR="00BF5218" w:rsidRPr="000D4091" w:rsidRDefault="00BF5218" w:rsidP="000D4091">
      <w:pPr>
        <w:pBdr>
          <w:top w:val="single" w:sz="4" w:space="1" w:color="auto"/>
          <w:left w:val="single" w:sz="4" w:space="4" w:color="auto"/>
          <w:bottom w:val="single" w:sz="4" w:space="1" w:color="auto"/>
          <w:right w:val="single" w:sz="4"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11.14.2.2</w:t>
      </w:r>
    </w:p>
    <w:p w14:paraId="6FD7F391" w14:textId="77777777" w:rsidR="00BF5218" w:rsidRPr="000D4091" w:rsidRDefault="00BF5218" w:rsidP="000D4091">
      <w:pPr>
        <w:spacing w:before="100" w:beforeAutospacing="1" w:after="100" w:afterAutospacing="1"/>
        <w:rPr>
          <w:color w:val="000000"/>
          <w:sz w:val="27"/>
          <w:szCs w:val="27"/>
        </w:rPr>
      </w:pPr>
      <w:r w:rsidRPr="000D4091">
        <w:rPr>
          <w:color w:val="000000"/>
          <w:sz w:val="27"/>
          <w:szCs w:val="27"/>
        </w:rPr>
        <w:t>Partition into 3 reducers (the first 2 fields are used as keys for partition)</w:t>
      </w:r>
    </w:p>
    <w:p w14:paraId="4AA7FDC2"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11.11.4.1</w:t>
      </w:r>
    </w:p>
    <w:p w14:paraId="29BECD86"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w:t>
      </w:r>
    </w:p>
    <w:p w14:paraId="17DF638D"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11.12.1.2</w:t>
      </w:r>
    </w:p>
    <w:p w14:paraId="6FFAD1D7"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11.12.1.1</w:t>
      </w:r>
    </w:p>
    <w:p w14:paraId="04511919"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w:t>
      </w:r>
    </w:p>
    <w:p w14:paraId="363C8E74"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11.14.2.3</w:t>
      </w:r>
    </w:p>
    <w:p w14:paraId="4C31BEB9"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11.14.2.2</w:t>
      </w:r>
    </w:p>
    <w:p w14:paraId="2B6E9D18" w14:textId="1D930CFE" w:rsidR="00BF5218" w:rsidRDefault="00BF5218" w:rsidP="000D4091">
      <w:pPr>
        <w:spacing w:before="100" w:beforeAutospacing="1" w:after="100" w:afterAutospacing="1"/>
        <w:rPr>
          <w:color w:val="000000"/>
          <w:sz w:val="27"/>
          <w:szCs w:val="27"/>
        </w:rPr>
      </w:pPr>
      <w:r w:rsidRPr="000D4091">
        <w:rPr>
          <w:color w:val="000000"/>
          <w:sz w:val="27"/>
          <w:szCs w:val="27"/>
        </w:rPr>
        <w:t>Sorting within each partition for the reducer</w:t>
      </w:r>
      <w:r w:rsidR="00763516">
        <w:rPr>
          <w:color w:val="000000"/>
          <w:sz w:val="27"/>
          <w:szCs w:val="27"/>
        </w:rPr>
        <w:t xml:space="preserve"> </w:t>
      </w:r>
      <w:r w:rsidRPr="000D4091">
        <w:rPr>
          <w:color w:val="000000"/>
          <w:sz w:val="27"/>
          <w:szCs w:val="27"/>
        </w:rPr>
        <w:t>(all 4 fields used for sorting)</w:t>
      </w:r>
    </w:p>
    <w:p w14:paraId="4D8D6C0C"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11.11.4.1</w:t>
      </w:r>
    </w:p>
    <w:p w14:paraId="4576E964"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w:t>
      </w:r>
    </w:p>
    <w:p w14:paraId="7DE483C8"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11.12.1.1</w:t>
      </w:r>
    </w:p>
    <w:p w14:paraId="42A0836C"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11.12.1.2</w:t>
      </w:r>
    </w:p>
    <w:p w14:paraId="22DE9224"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w:t>
      </w:r>
    </w:p>
    <w:p w14:paraId="4F9922A1"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11.14.2.2</w:t>
      </w:r>
    </w:p>
    <w:p w14:paraId="40D25321"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11.14.2.3</w:t>
      </w:r>
    </w:p>
    <w:p w14:paraId="5FCBEE41" w14:textId="77777777" w:rsidR="00BF5218" w:rsidRPr="000E2E2E" w:rsidRDefault="00BF5218" w:rsidP="000E2E2E">
      <w:pPr>
        <w:pStyle w:val="Heading1"/>
      </w:pPr>
      <w:bookmarkStart w:id="1" w:name="Hadoop_Comparator_Class"/>
      <w:bookmarkEnd w:id="1"/>
      <w:r w:rsidRPr="000E2E2E">
        <w:t>Hadoop Comparator Class</w:t>
      </w:r>
    </w:p>
    <w:p w14:paraId="0DC581A2" w14:textId="1189ADCF" w:rsidR="000D4091" w:rsidRPr="000D4091" w:rsidRDefault="00BF5218" w:rsidP="000D4091">
      <w:pPr>
        <w:spacing w:before="100" w:beforeAutospacing="1" w:after="100" w:afterAutospacing="1"/>
        <w:rPr>
          <w:color w:val="000000"/>
          <w:sz w:val="27"/>
          <w:szCs w:val="27"/>
        </w:rPr>
      </w:pPr>
      <w:r w:rsidRPr="000D4091">
        <w:rPr>
          <w:color w:val="000000"/>
          <w:sz w:val="27"/>
          <w:szCs w:val="27"/>
        </w:rPr>
        <w:t>Hadoop has a library class, </w:t>
      </w:r>
      <w:hyperlink r:id="rId7" w:history="1">
        <w:r w:rsidRPr="000D4091">
          <w:rPr>
            <w:color w:val="000000"/>
            <w:sz w:val="27"/>
            <w:szCs w:val="27"/>
          </w:rPr>
          <w:t>KeyFieldBasedComparator</w:t>
        </w:r>
      </w:hyperlink>
      <w:r w:rsidRPr="000D4091">
        <w:rPr>
          <w:color w:val="000000"/>
          <w:sz w:val="27"/>
          <w:szCs w:val="27"/>
        </w:rPr>
        <w:t>, that is useful for many applications. This class provides a subset of features provided by the Unix/GNU Sort. For example:</w:t>
      </w:r>
    </w:p>
    <w:p w14:paraId="28A17E00"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mapred streaming \</w:t>
      </w:r>
    </w:p>
    <w:p w14:paraId="566B7D5F"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 xml:space="preserve">  -D mapreduce.job.output.key.comparator.class=org.apache.hadoop.mapreduce.lib.partition.KeyFieldBasedComparator \</w:t>
      </w:r>
    </w:p>
    <w:p w14:paraId="74B58844"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 xml:space="preserve">  -D stream.map.output.field.separator=. \</w:t>
      </w:r>
    </w:p>
    <w:p w14:paraId="733981F9"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 xml:space="preserve">  -D stream.num.map.output.key.fields=4 \</w:t>
      </w:r>
    </w:p>
    <w:p w14:paraId="003C359B"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 xml:space="preserve">  -D mapreduce.map.output.key.field.separator=. \</w:t>
      </w:r>
    </w:p>
    <w:p w14:paraId="20E1306F"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 xml:space="preserve">  -D mapreduce.partition.keycomparator.options=-k2,2nr \</w:t>
      </w:r>
    </w:p>
    <w:p w14:paraId="7A0BE3D8"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 xml:space="preserve">  -D mapreduce.job.reduces=1 \</w:t>
      </w:r>
    </w:p>
    <w:p w14:paraId="3530D5AC"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 xml:space="preserve">  -input myInputDirs \</w:t>
      </w:r>
    </w:p>
    <w:p w14:paraId="2D81F93C"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 xml:space="preserve">  -output myOutputDir \</w:t>
      </w:r>
    </w:p>
    <w:p w14:paraId="6E432CCA"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 xml:space="preserve">  -mapper /bin/cat \</w:t>
      </w:r>
    </w:p>
    <w:p w14:paraId="221A31DA"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 xml:space="preserve">  -reducer /bin/cat</w:t>
      </w:r>
    </w:p>
    <w:p w14:paraId="61F74465" w14:textId="77777777" w:rsidR="00BF5218" w:rsidRPr="000D4091" w:rsidRDefault="00BF5218" w:rsidP="000D4091">
      <w:pPr>
        <w:spacing w:before="100" w:beforeAutospacing="1" w:after="100" w:afterAutospacing="1"/>
        <w:rPr>
          <w:color w:val="000000"/>
          <w:sz w:val="27"/>
          <w:szCs w:val="27"/>
        </w:rPr>
      </w:pPr>
      <w:r w:rsidRPr="000D4091">
        <w:rPr>
          <w:color w:val="000000"/>
          <w:sz w:val="27"/>
          <w:szCs w:val="27"/>
        </w:rPr>
        <w:t>The map output keys of the above Map/Reduce job normally have four fields separated by “.”. However, the Map/Reduce framework will sort the outputs by the second field of the keys using the -D mapreduce.partition.keycomparator.options=-k2,2nr option. Here, -n specifies that the sorting is numerical sorting and -r specifies that the result should be reversed. A simple illustration is shown below:</w:t>
      </w:r>
    </w:p>
    <w:p w14:paraId="6607CC7A" w14:textId="77777777" w:rsidR="00BF5218" w:rsidRPr="000D4091" w:rsidRDefault="00BF5218" w:rsidP="000D4091">
      <w:pPr>
        <w:spacing w:before="100" w:beforeAutospacing="1" w:after="100" w:afterAutospacing="1"/>
        <w:rPr>
          <w:color w:val="000000"/>
          <w:sz w:val="27"/>
          <w:szCs w:val="27"/>
        </w:rPr>
      </w:pPr>
      <w:r w:rsidRPr="000D4091">
        <w:rPr>
          <w:color w:val="000000"/>
          <w:sz w:val="27"/>
          <w:szCs w:val="27"/>
        </w:rPr>
        <w:t>Output of map (the keys)</w:t>
      </w:r>
    </w:p>
    <w:p w14:paraId="543C52D7"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lastRenderedPageBreak/>
        <w:t>11.12.1.2</w:t>
      </w:r>
    </w:p>
    <w:p w14:paraId="2942D8E0"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11.14.2.3</w:t>
      </w:r>
    </w:p>
    <w:p w14:paraId="0486C9E4"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11.11.4.1</w:t>
      </w:r>
    </w:p>
    <w:p w14:paraId="41FBF25D"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11.12.1.1</w:t>
      </w:r>
    </w:p>
    <w:p w14:paraId="798DBF03"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11.14.2.2</w:t>
      </w:r>
    </w:p>
    <w:p w14:paraId="4DE5BF24" w14:textId="77777777" w:rsidR="00BF5218" w:rsidRPr="000D4091" w:rsidRDefault="00BF5218" w:rsidP="000D4091">
      <w:pPr>
        <w:spacing w:before="100" w:beforeAutospacing="1" w:after="100" w:afterAutospacing="1"/>
        <w:rPr>
          <w:color w:val="000000"/>
          <w:sz w:val="27"/>
          <w:szCs w:val="27"/>
        </w:rPr>
      </w:pPr>
      <w:r w:rsidRPr="000D4091">
        <w:rPr>
          <w:color w:val="000000"/>
          <w:sz w:val="27"/>
          <w:szCs w:val="27"/>
        </w:rPr>
        <w:t>Sorting output for the reducer (where second field used for sorting)</w:t>
      </w:r>
    </w:p>
    <w:p w14:paraId="01E29509"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11.14.2.3</w:t>
      </w:r>
    </w:p>
    <w:p w14:paraId="6C7C1C49"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11.14.2.2</w:t>
      </w:r>
    </w:p>
    <w:p w14:paraId="70560831"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11.12.1.2</w:t>
      </w:r>
    </w:p>
    <w:p w14:paraId="2F853152"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11.12.1.1</w:t>
      </w:r>
    </w:p>
    <w:p w14:paraId="23C1D176" w14:textId="77777777" w:rsidR="00BF5218" w:rsidRPr="000D4091" w:rsidRDefault="00BF5218"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11.11.4.1</w:t>
      </w:r>
    </w:p>
    <w:p w14:paraId="716E1B45" w14:textId="2D6621D9" w:rsidR="00DF6C35" w:rsidRDefault="002776A4" w:rsidP="00763516">
      <w:pPr>
        <w:pStyle w:val="Heading1"/>
      </w:pPr>
      <w:r>
        <w:t>Partitioner and comparator in mrjob</w:t>
      </w:r>
    </w:p>
    <w:p w14:paraId="6F5A6FE7" w14:textId="6F0F3E03" w:rsidR="002B7193" w:rsidRDefault="00DF6C35" w:rsidP="000D4091">
      <w:pPr>
        <w:spacing w:before="100" w:beforeAutospacing="1" w:after="100" w:afterAutospacing="1"/>
        <w:rPr>
          <w:color w:val="000000"/>
          <w:sz w:val="27"/>
          <w:szCs w:val="27"/>
        </w:rPr>
      </w:pPr>
      <w:r w:rsidRPr="000D4091">
        <w:rPr>
          <w:color w:val="000000"/>
          <w:sz w:val="27"/>
          <w:szCs w:val="27"/>
        </w:rPr>
        <w:t xml:space="preserve">Similarly, you can use the same configurations in mrjob. Given the </w:t>
      </w:r>
      <w:r w:rsidR="002B7193">
        <w:rPr>
          <w:color w:val="000000"/>
          <w:sz w:val="27"/>
          <w:szCs w:val="27"/>
        </w:rPr>
        <w:t>i</w:t>
      </w:r>
      <w:r w:rsidRPr="000D4091">
        <w:rPr>
          <w:color w:val="000000"/>
          <w:sz w:val="27"/>
          <w:szCs w:val="27"/>
        </w:rPr>
        <w:t>nput</w:t>
      </w:r>
      <w:r w:rsidR="002B7193">
        <w:rPr>
          <w:color w:val="000000"/>
          <w:sz w:val="27"/>
          <w:szCs w:val="27"/>
        </w:rPr>
        <w:t xml:space="preserve"> as in above examples (</w:t>
      </w:r>
      <w:hyperlink r:id="rId8" w:history="1">
        <w:r w:rsidR="005067C4" w:rsidRPr="004B5C12">
          <w:rPr>
            <w:rStyle w:val="Hyperlink"/>
            <w:sz w:val="27"/>
            <w:szCs w:val="27"/>
          </w:rPr>
          <w:t>https://webcms3.cse.unsw.edu.au/COMP9313/23T2/resources/88408</w:t>
        </w:r>
      </w:hyperlink>
      <w:hyperlink r:id="rId9" w:history="1"/>
      <w:r w:rsidR="002B7193">
        <w:rPr>
          <w:color w:val="000000"/>
          <w:sz w:val="27"/>
          <w:szCs w:val="27"/>
        </w:rPr>
        <w:t>)</w:t>
      </w:r>
      <w:r w:rsidRPr="000D4091">
        <w:rPr>
          <w:color w:val="000000"/>
          <w:sz w:val="27"/>
          <w:szCs w:val="27"/>
        </w:rPr>
        <w:t xml:space="preserve">, </w:t>
      </w:r>
      <w:r w:rsidR="009146E5" w:rsidRPr="000D4091">
        <w:rPr>
          <w:color w:val="000000"/>
          <w:sz w:val="27"/>
          <w:szCs w:val="27"/>
        </w:rPr>
        <w:t xml:space="preserve">if </w:t>
      </w:r>
      <w:r w:rsidR="002B7193">
        <w:rPr>
          <w:color w:val="000000"/>
          <w:sz w:val="27"/>
          <w:szCs w:val="27"/>
        </w:rPr>
        <w:t xml:space="preserve">you want to partition the mapper output </w:t>
      </w:r>
      <w:r w:rsidR="00A34E6D">
        <w:rPr>
          <w:color w:val="000000"/>
          <w:sz w:val="27"/>
          <w:szCs w:val="27"/>
        </w:rPr>
        <w:t xml:space="preserve">keys </w:t>
      </w:r>
      <w:r w:rsidR="002B7193">
        <w:rPr>
          <w:color w:val="000000"/>
          <w:sz w:val="27"/>
          <w:szCs w:val="27"/>
        </w:rPr>
        <w:t>according to the</w:t>
      </w:r>
      <w:r w:rsidR="009146E5" w:rsidRPr="000D4091">
        <w:rPr>
          <w:color w:val="000000"/>
          <w:sz w:val="27"/>
          <w:szCs w:val="27"/>
        </w:rPr>
        <w:t xml:space="preserve"> first </w:t>
      </w:r>
      <w:r w:rsidR="002B7193">
        <w:rPr>
          <w:color w:val="000000"/>
          <w:sz w:val="27"/>
          <w:szCs w:val="27"/>
        </w:rPr>
        <w:t xml:space="preserve">two </w:t>
      </w:r>
      <w:r w:rsidR="009146E5" w:rsidRPr="000D4091">
        <w:rPr>
          <w:color w:val="000000"/>
          <w:sz w:val="27"/>
          <w:szCs w:val="27"/>
        </w:rPr>
        <w:t>field</w:t>
      </w:r>
      <w:r w:rsidR="002B7193">
        <w:rPr>
          <w:color w:val="000000"/>
          <w:sz w:val="27"/>
          <w:szCs w:val="27"/>
        </w:rPr>
        <w:t>s</w:t>
      </w:r>
      <w:r w:rsidR="009146E5" w:rsidRPr="000D4091">
        <w:rPr>
          <w:color w:val="000000"/>
          <w:sz w:val="27"/>
          <w:szCs w:val="27"/>
        </w:rPr>
        <w:t xml:space="preserve"> (separated by “.”) </w:t>
      </w:r>
      <w:r w:rsidR="002B7193">
        <w:rPr>
          <w:color w:val="000000"/>
          <w:sz w:val="27"/>
          <w:szCs w:val="27"/>
        </w:rPr>
        <w:t>rather than the entire key (four fields in total), you can configure your mrjob as follows:</w:t>
      </w:r>
    </w:p>
    <w:p w14:paraId="1AD65C86" w14:textId="77777777" w:rsidR="002B7193" w:rsidRPr="000D4091" w:rsidRDefault="002B7193" w:rsidP="002B719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from mrjob.job import MRJob</w:t>
      </w:r>
    </w:p>
    <w:p w14:paraId="2CA82FD0" w14:textId="77777777" w:rsidR="002B7193" w:rsidRPr="000D4091" w:rsidRDefault="002B7193" w:rsidP="002B719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p>
    <w:p w14:paraId="4B3EFBB4" w14:textId="6EB7C15E" w:rsidR="002B7193" w:rsidRPr="000D4091" w:rsidRDefault="002B7193" w:rsidP="002B719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 xml:space="preserve">class </w:t>
      </w:r>
      <w:r>
        <w:rPr>
          <w:rFonts w:ascii="Courier New" w:hAnsi="Courier New" w:cs="Courier New" w:hint="eastAsia"/>
          <w:b/>
          <w:bCs/>
          <w:sz w:val="20"/>
          <w:szCs w:val="20"/>
          <w:lang w:val="en-AU"/>
        </w:rPr>
        <w:t>Tes</w:t>
      </w:r>
      <w:r>
        <w:rPr>
          <w:rFonts w:ascii="Courier New" w:hAnsi="Courier New" w:cs="Courier New"/>
          <w:b/>
          <w:bCs/>
          <w:sz w:val="20"/>
          <w:szCs w:val="20"/>
          <w:lang w:val="en-AU"/>
        </w:rPr>
        <w:t>t</w:t>
      </w:r>
      <w:r w:rsidRPr="000D4091">
        <w:rPr>
          <w:rFonts w:ascii="Courier New" w:hAnsi="Courier New" w:cs="Courier New"/>
          <w:b/>
          <w:bCs/>
          <w:sz w:val="20"/>
          <w:szCs w:val="20"/>
          <w:lang w:val="en-AU"/>
        </w:rPr>
        <w:t>Partitioner(MRJob):</w:t>
      </w:r>
    </w:p>
    <w:p w14:paraId="4A4B0A9F" w14:textId="77777777" w:rsidR="002B7193" w:rsidRPr="000D4091" w:rsidRDefault="002B7193" w:rsidP="002B719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p>
    <w:p w14:paraId="428DA1D3" w14:textId="77777777" w:rsidR="002B7193" w:rsidRPr="002B7193" w:rsidRDefault="002B7193" w:rsidP="002B719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2B7193">
        <w:rPr>
          <w:rFonts w:ascii="Courier New" w:hAnsi="Courier New" w:cs="Courier New"/>
          <w:b/>
          <w:bCs/>
          <w:sz w:val="20"/>
          <w:szCs w:val="20"/>
          <w:lang w:val="en-AU"/>
        </w:rPr>
        <w:t xml:space="preserve">    def mapper(self, _, line):</w:t>
      </w:r>
    </w:p>
    <w:p w14:paraId="4E86012E" w14:textId="77777777" w:rsidR="002B7193" w:rsidRPr="002B7193" w:rsidRDefault="002B7193" w:rsidP="002B719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2B7193">
        <w:rPr>
          <w:rFonts w:ascii="Courier New" w:hAnsi="Courier New" w:cs="Courier New"/>
          <w:b/>
          <w:bCs/>
          <w:sz w:val="20"/>
          <w:szCs w:val="20"/>
          <w:lang w:val="en-AU"/>
        </w:rPr>
        <w:t xml:space="preserve">        yield line,''</w:t>
      </w:r>
    </w:p>
    <w:p w14:paraId="05E82046" w14:textId="77777777" w:rsidR="002B7193" w:rsidRPr="002B7193" w:rsidRDefault="002B7193" w:rsidP="002B719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p>
    <w:p w14:paraId="352AD9BF" w14:textId="77777777" w:rsidR="002B7193" w:rsidRPr="002B7193" w:rsidRDefault="002B7193" w:rsidP="002B719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2B7193">
        <w:rPr>
          <w:rFonts w:ascii="Courier New" w:hAnsi="Courier New" w:cs="Courier New"/>
          <w:b/>
          <w:bCs/>
          <w:sz w:val="20"/>
          <w:szCs w:val="20"/>
          <w:lang w:val="en-AU"/>
        </w:rPr>
        <w:t xml:space="preserve">    def reducer(self, key, values):</w:t>
      </w:r>
    </w:p>
    <w:p w14:paraId="47F056B1" w14:textId="77777777" w:rsidR="002B7193" w:rsidRPr="002B7193" w:rsidRDefault="002B7193" w:rsidP="002B719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2B7193">
        <w:rPr>
          <w:rFonts w:ascii="Courier New" w:hAnsi="Courier New" w:cs="Courier New"/>
          <w:b/>
          <w:bCs/>
          <w:sz w:val="20"/>
          <w:szCs w:val="20"/>
          <w:lang w:val="en-AU"/>
        </w:rPr>
        <w:t xml:space="preserve">        yield key, ';'.join(values)</w:t>
      </w:r>
    </w:p>
    <w:p w14:paraId="6A3AAA20" w14:textId="77777777" w:rsidR="002B7193" w:rsidRPr="002B7193" w:rsidRDefault="002B7193" w:rsidP="002B719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p>
    <w:p w14:paraId="679D880E" w14:textId="77777777" w:rsidR="002B7193" w:rsidRPr="002B7193" w:rsidRDefault="002B7193" w:rsidP="002B719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2B7193">
        <w:rPr>
          <w:rFonts w:ascii="Courier New" w:hAnsi="Courier New" w:cs="Courier New"/>
          <w:b/>
          <w:bCs/>
          <w:sz w:val="20"/>
          <w:szCs w:val="20"/>
          <w:lang w:val="en-AU"/>
        </w:rPr>
        <w:t xml:space="preserve">    SORT_VALUES = True</w:t>
      </w:r>
    </w:p>
    <w:p w14:paraId="217979A6" w14:textId="77777777" w:rsidR="002B7193" w:rsidRPr="002B7193" w:rsidRDefault="002B7193" w:rsidP="002B719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p>
    <w:p w14:paraId="4C3C92BF" w14:textId="77777777" w:rsidR="002B7193" w:rsidRPr="002B7193" w:rsidRDefault="002B7193" w:rsidP="002B719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2B7193">
        <w:rPr>
          <w:rFonts w:ascii="Courier New" w:hAnsi="Courier New" w:cs="Courier New"/>
          <w:b/>
          <w:bCs/>
          <w:sz w:val="20"/>
          <w:szCs w:val="20"/>
          <w:lang w:val="en-AU"/>
        </w:rPr>
        <w:t xml:space="preserve">    JOBCONF = {</w:t>
      </w:r>
    </w:p>
    <w:p w14:paraId="4AD68121" w14:textId="77777777" w:rsidR="002B7193" w:rsidRPr="002B7193" w:rsidRDefault="002B7193" w:rsidP="002B719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2B7193">
        <w:rPr>
          <w:rFonts w:ascii="Courier New" w:hAnsi="Courier New" w:cs="Courier New"/>
          <w:b/>
          <w:bCs/>
          <w:sz w:val="20"/>
          <w:szCs w:val="20"/>
          <w:lang w:val="en-AU"/>
        </w:rPr>
        <w:t xml:space="preserve">      'mapreduce.map.output.key.field.separator':'.',</w:t>
      </w:r>
    </w:p>
    <w:p w14:paraId="22249D5E" w14:textId="77777777" w:rsidR="002B7193" w:rsidRPr="002B7193" w:rsidRDefault="002B7193" w:rsidP="002B719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2B7193">
        <w:rPr>
          <w:rFonts w:ascii="Courier New" w:hAnsi="Courier New" w:cs="Courier New"/>
          <w:b/>
          <w:bCs/>
          <w:sz w:val="20"/>
          <w:szCs w:val="20"/>
          <w:lang w:val="en-AU"/>
        </w:rPr>
        <w:t xml:space="preserve">      'mapreduce.job.reduces':2,</w:t>
      </w:r>
    </w:p>
    <w:p w14:paraId="6758560E" w14:textId="141564A1" w:rsidR="002B7193" w:rsidRPr="002B7193" w:rsidRDefault="002B7193" w:rsidP="002B719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2B7193">
        <w:rPr>
          <w:rFonts w:ascii="Courier New" w:hAnsi="Courier New" w:cs="Courier New"/>
          <w:b/>
          <w:bCs/>
          <w:sz w:val="20"/>
          <w:szCs w:val="20"/>
          <w:lang w:val="en-AU"/>
        </w:rPr>
        <w:t xml:space="preserve">      'mapreduce.partition.keypartitioner.options':'-k1,2'           </w:t>
      </w:r>
    </w:p>
    <w:p w14:paraId="3DC890FA" w14:textId="3441F496" w:rsidR="002B7193" w:rsidRPr="000D4091" w:rsidRDefault="002B7193" w:rsidP="002B719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2B7193">
        <w:rPr>
          <w:rFonts w:ascii="Courier New" w:hAnsi="Courier New" w:cs="Courier New"/>
          <w:b/>
          <w:bCs/>
          <w:sz w:val="20"/>
          <w:szCs w:val="20"/>
          <w:lang w:val="en-AU"/>
        </w:rPr>
        <w:t xml:space="preserve">    }</w:t>
      </w:r>
    </w:p>
    <w:p w14:paraId="526E9B90" w14:textId="77777777" w:rsidR="002B7193" w:rsidRPr="000D4091" w:rsidRDefault="002B7193" w:rsidP="002B719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if __name__ == '__main__':</w:t>
      </w:r>
    </w:p>
    <w:p w14:paraId="7852CDDB" w14:textId="58DBDF0C" w:rsidR="002B7193" w:rsidRPr="000D4091" w:rsidRDefault="002B7193" w:rsidP="002B7193">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 xml:space="preserve">    </w:t>
      </w:r>
      <w:r>
        <w:rPr>
          <w:rFonts w:ascii="Courier New" w:hAnsi="Courier New" w:cs="Courier New" w:hint="eastAsia"/>
          <w:b/>
          <w:bCs/>
          <w:sz w:val="20"/>
          <w:szCs w:val="20"/>
          <w:lang w:val="en-AU"/>
        </w:rPr>
        <w:t>Tes</w:t>
      </w:r>
      <w:r>
        <w:rPr>
          <w:rFonts w:ascii="Courier New" w:hAnsi="Courier New" w:cs="Courier New"/>
          <w:b/>
          <w:bCs/>
          <w:sz w:val="20"/>
          <w:szCs w:val="20"/>
          <w:lang w:val="en-AU"/>
        </w:rPr>
        <w:t>t</w:t>
      </w:r>
      <w:r w:rsidRPr="000D4091">
        <w:rPr>
          <w:rFonts w:ascii="Courier New" w:hAnsi="Courier New" w:cs="Courier New"/>
          <w:b/>
          <w:bCs/>
          <w:sz w:val="20"/>
          <w:szCs w:val="20"/>
          <w:lang w:val="en-AU"/>
        </w:rPr>
        <w:t>Partitioner.run()</w:t>
      </w:r>
    </w:p>
    <w:p w14:paraId="0B6AB631" w14:textId="296D2578" w:rsidR="002B7193" w:rsidRDefault="002B7193" w:rsidP="000D4091">
      <w:pPr>
        <w:spacing w:before="100" w:beforeAutospacing="1" w:after="100" w:afterAutospacing="1"/>
        <w:rPr>
          <w:color w:val="000000"/>
          <w:sz w:val="27"/>
          <w:szCs w:val="27"/>
        </w:rPr>
      </w:pPr>
      <w:r w:rsidRPr="000D4091">
        <w:rPr>
          <w:color w:val="000000"/>
          <w:sz w:val="27"/>
          <w:szCs w:val="27"/>
        </w:rPr>
        <w:t>Please note that this should run on Hadoop (with “-r hadoop” in the command</w:t>
      </w:r>
      <w:r w:rsidR="00B21CF5">
        <w:rPr>
          <w:color w:val="000000"/>
          <w:sz w:val="27"/>
          <w:szCs w:val="27"/>
        </w:rPr>
        <w:t xml:space="preserve">, </w:t>
      </w:r>
      <w:r w:rsidR="00416D92">
        <w:rPr>
          <w:color w:val="000000"/>
          <w:sz w:val="27"/>
          <w:szCs w:val="27"/>
        </w:rPr>
        <w:t>together with</w:t>
      </w:r>
      <w:r w:rsidR="00B21CF5">
        <w:rPr>
          <w:color w:val="000000"/>
          <w:sz w:val="27"/>
          <w:szCs w:val="27"/>
        </w:rPr>
        <w:t xml:space="preserve"> “-o hdfs://localhost:9000/user/comp9313/output” to store the results to HDFS</w:t>
      </w:r>
      <w:r w:rsidRPr="000D4091">
        <w:rPr>
          <w:color w:val="000000"/>
          <w:sz w:val="27"/>
          <w:szCs w:val="27"/>
        </w:rPr>
        <w:t xml:space="preserve">), and the line </w:t>
      </w:r>
      <w:r w:rsidRPr="000D4091">
        <w:rPr>
          <w:color w:val="FF0000"/>
          <w:sz w:val="27"/>
          <w:szCs w:val="27"/>
        </w:rPr>
        <w:t>“SORT_VALUES = True”</w:t>
      </w:r>
      <w:r w:rsidRPr="000D4091">
        <w:rPr>
          <w:color w:val="000000"/>
          <w:sz w:val="27"/>
          <w:szCs w:val="27"/>
        </w:rPr>
        <w:t xml:space="preserve"> is necessary.</w:t>
      </w:r>
      <w:r>
        <w:rPr>
          <w:color w:val="000000"/>
          <w:sz w:val="27"/>
          <w:szCs w:val="27"/>
        </w:rPr>
        <w:t xml:space="preserve"> You will see that the 5 lines are sent to two reducers for processing, </w:t>
      </w:r>
      <w:r w:rsidR="008B3102">
        <w:rPr>
          <w:color w:val="000000"/>
          <w:sz w:val="27"/>
          <w:szCs w:val="27"/>
        </w:rPr>
        <w:t>partitioned by</w:t>
      </w:r>
      <w:r>
        <w:rPr>
          <w:color w:val="000000"/>
          <w:sz w:val="27"/>
          <w:szCs w:val="27"/>
        </w:rPr>
        <w:t xml:space="preserve"> the first two fields.</w:t>
      </w:r>
    </w:p>
    <w:p w14:paraId="19DBCCE7" w14:textId="66376FE7" w:rsidR="002776A4" w:rsidRDefault="002B7193" w:rsidP="000D4091">
      <w:pPr>
        <w:spacing w:before="100" w:beforeAutospacing="1" w:after="100" w:afterAutospacing="1"/>
        <w:rPr>
          <w:color w:val="000000"/>
          <w:sz w:val="27"/>
          <w:szCs w:val="27"/>
        </w:rPr>
      </w:pPr>
      <w:r>
        <w:rPr>
          <w:color w:val="000000"/>
          <w:sz w:val="27"/>
          <w:szCs w:val="27"/>
        </w:rPr>
        <w:t>Besides controlling the partitioning, you can also tell Hadoop how to sort the mapper output</w:t>
      </w:r>
      <w:r w:rsidR="008B3102">
        <w:rPr>
          <w:color w:val="000000"/>
          <w:sz w:val="27"/>
          <w:szCs w:val="27"/>
        </w:rPr>
        <w:t xml:space="preserve"> using the comparator class. </w:t>
      </w:r>
      <w:r w:rsidR="008C477E">
        <w:rPr>
          <w:rFonts w:hint="eastAsia"/>
          <w:color w:val="000000"/>
          <w:sz w:val="27"/>
          <w:szCs w:val="27"/>
        </w:rPr>
        <w:t>Sti</w:t>
      </w:r>
      <w:r w:rsidR="008C477E">
        <w:rPr>
          <w:color w:val="000000"/>
          <w:sz w:val="27"/>
          <w:szCs w:val="27"/>
        </w:rPr>
        <w:t xml:space="preserve">ll use the same input (each line has 4 fields separated by “,” and the entire line is used as the key). Assume you want to partition based on the first two fields, </w:t>
      </w:r>
      <w:r w:rsidR="00DA2889">
        <w:rPr>
          <w:color w:val="000000"/>
          <w:sz w:val="27"/>
          <w:szCs w:val="27"/>
        </w:rPr>
        <w:t xml:space="preserve">and the sort order is first based on the first two fields and then based on the fourth field in descending order by numerically values, </w:t>
      </w:r>
      <w:r w:rsidR="009146E5" w:rsidRPr="000D4091">
        <w:rPr>
          <w:color w:val="000000"/>
          <w:sz w:val="27"/>
          <w:szCs w:val="27"/>
        </w:rPr>
        <w:t>you can use the</w:t>
      </w:r>
      <w:r w:rsidR="00E03A2D" w:rsidRPr="000D4091">
        <w:rPr>
          <w:color w:val="000000"/>
          <w:sz w:val="27"/>
          <w:szCs w:val="27"/>
        </w:rPr>
        <w:t xml:space="preserve"> mrjob</w:t>
      </w:r>
      <w:r w:rsidR="009146E5" w:rsidRPr="000D4091">
        <w:rPr>
          <w:color w:val="000000"/>
          <w:sz w:val="27"/>
          <w:szCs w:val="27"/>
        </w:rPr>
        <w:t xml:space="preserve"> codes as follows:</w:t>
      </w:r>
    </w:p>
    <w:p w14:paraId="77CCDC23" w14:textId="77777777" w:rsidR="00D87B10" w:rsidRPr="000D4091" w:rsidRDefault="00D87B10" w:rsidP="000D4091">
      <w:pPr>
        <w:spacing w:before="100" w:beforeAutospacing="1" w:after="100" w:afterAutospacing="1"/>
        <w:rPr>
          <w:color w:val="000000"/>
          <w:sz w:val="27"/>
          <w:szCs w:val="27"/>
        </w:rPr>
      </w:pPr>
    </w:p>
    <w:p w14:paraId="0EFE88ED" w14:textId="77777777" w:rsidR="002776A4" w:rsidRPr="000D4091" w:rsidRDefault="002776A4"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lastRenderedPageBreak/>
        <w:t>from mrjob.job import MRJob</w:t>
      </w:r>
    </w:p>
    <w:p w14:paraId="55D7B514" w14:textId="77777777" w:rsidR="002776A4" w:rsidRPr="000D4091" w:rsidRDefault="002776A4"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p>
    <w:p w14:paraId="4F4A96F5" w14:textId="77777777" w:rsidR="002776A4" w:rsidRPr="000D4091" w:rsidRDefault="002776A4"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class PartitionerAndComparator(MRJob):</w:t>
      </w:r>
    </w:p>
    <w:p w14:paraId="7B8E14E9" w14:textId="77777777" w:rsidR="002776A4" w:rsidRPr="000D4091" w:rsidRDefault="002776A4"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p>
    <w:p w14:paraId="14C51BAB" w14:textId="77777777" w:rsidR="002776A4" w:rsidRPr="000D4091" w:rsidRDefault="002776A4"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 xml:space="preserve">    def mapper(self, _, line):</w:t>
      </w:r>
    </w:p>
    <w:p w14:paraId="68C32DAF" w14:textId="77777777" w:rsidR="002776A4" w:rsidRPr="000D4091" w:rsidRDefault="002776A4"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 xml:space="preserve">        yield line,''</w:t>
      </w:r>
    </w:p>
    <w:p w14:paraId="22BC861E" w14:textId="77777777" w:rsidR="002776A4" w:rsidRPr="000D4091" w:rsidRDefault="002776A4"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p>
    <w:p w14:paraId="3571E3D2" w14:textId="77777777" w:rsidR="002776A4" w:rsidRPr="000D4091" w:rsidRDefault="002776A4"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 xml:space="preserve">    def reducer(self, key, values):</w:t>
      </w:r>
    </w:p>
    <w:p w14:paraId="6D3DCE98" w14:textId="77777777" w:rsidR="002776A4" w:rsidRPr="000D4091" w:rsidRDefault="002776A4"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 xml:space="preserve">        yield key, ';'.join(values)</w:t>
      </w:r>
    </w:p>
    <w:p w14:paraId="772B9F37" w14:textId="77777777" w:rsidR="002776A4" w:rsidRPr="000D4091" w:rsidRDefault="002776A4"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p>
    <w:p w14:paraId="007CAFFF" w14:textId="257102A0" w:rsidR="002776A4" w:rsidRDefault="003C54FD" w:rsidP="003C54FD">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Pr>
          <w:rFonts w:ascii="Courier New" w:hAnsi="Courier New" w:cs="Courier New"/>
          <w:b/>
          <w:bCs/>
          <w:sz w:val="20"/>
          <w:szCs w:val="20"/>
          <w:lang w:val="en-AU"/>
        </w:rPr>
        <w:t xml:space="preserve">    </w:t>
      </w:r>
      <w:r w:rsidR="002776A4" w:rsidRPr="000D4091">
        <w:rPr>
          <w:rFonts w:ascii="Courier New" w:hAnsi="Courier New" w:cs="Courier New"/>
          <w:b/>
          <w:bCs/>
          <w:sz w:val="20"/>
          <w:szCs w:val="20"/>
          <w:lang w:val="en-AU"/>
        </w:rPr>
        <w:t>SORT_VALUES = True</w:t>
      </w:r>
    </w:p>
    <w:p w14:paraId="6067CF90" w14:textId="77777777" w:rsidR="00763516" w:rsidRPr="000D4091" w:rsidRDefault="00763516" w:rsidP="00763516">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ourier New" w:hAnsi="Courier New" w:cs="Courier New"/>
          <w:b/>
          <w:bCs/>
          <w:sz w:val="20"/>
          <w:szCs w:val="20"/>
          <w:lang w:val="en-AU"/>
        </w:rPr>
      </w:pPr>
    </w:p>
    <w:p w14:paraId="3D5ED0ED" w14:textId="77777777" w:rsidR="00DA2889" w:rsidRPr="00DA2889" w:rsidRDefault="002776A4" w:rsidP="00DA2889">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 xml:space="preserve">    </w:t>
      </w:r>
      <w:r w:rsidR="00DA2889" w:rsidRPr="00DA2889">
        <w:rPr>
          <w:rFonts w:ascii="Courier New" w:hAnsi="Courier New" w:cs="Courier New"/>
          <w:b/>
          <w:bCs/>
          <w:sz w:val="20"/>
          <w:szCs w:val="20"/>
          <w:lang w:val="en-AU"/>
        </w:rPr>
        <w:t>JOBCONF = {</w:t>
      </w:r>
    </w:p>
    <w:p w14:paraId="7981EDDC" w14:textId="77777777" w:rsidR="00DA2889" w:rsidRPr="00DA2889" w:rsidRDefault="00DA2889" w:rsidP="00DA2889">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DA2889">
        <w:rPr>
          <w:rFonts w:ascii="Courier New" w:hAnsi="Courier New" w:cs="Courier New"/>
          <w:b/>
          <w:bCs/>
          <w:sz w:val="20"/>
          <w:szCs w:val="20"/>
          <w:lang w:val="en-AU"/>
        </w:rPr>
        <w:t xml:space="preserve">      'mapreduce.map.output.key.field.separator':'.',</w:t>
      </w:r>
    </w:p>
    <w:p w14:paraId="088F01FE" w14:textId="77777777" w:rsidR="00DA2889" w:rsidRPr="00DA2889" w:rsidRDefault="00DA2889" w:rsidP="00DA2889">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DA2889">
        <w:rPr>
          <w:rFonts w:ascii="Courier New" w:hAnsi="Courier New" w:cs="Courier New"/>
          <w:b/>
          <w:bCs/>
          <w:sz w:val="20"/>
          <w:szCs w:val="20"/>
          <w:lang w:val="en-AU"/>
        </w:rPr>
        <w:t xml:space="preserve">      'mapreduce.job.reduces':2,</w:t>
      </w:r>
    </w:p>
    <w:p w14:paraId="714C247E" w14:textId="4DEBF93C" w:rsidR="00DA2889" w:rsidRPr="00DA2889" w:rsidRDefault="00DA2889" w:rsidP="00DA2889">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DA2889">
        <w:rPr>
          <w:rFonts w:ascii="Courier New" w:hAnsi="Courier New" w:cs="Courier New"/>
          <w:b/>
          <w:bCs/>
          <w:sz w:val="20"/>
          <w:szCs w:val="20"/>
          <w:lang w:val="en-AU"/>
        </w:rPr>
        <w:t xml:space="preserve">      'mapreduce.partition.keypartitioner.options':'-k1,2', </w:t>
      </w:r>
    </w:p>
    <w:p w14:paraId="37C8B228" w14:textId="4C056379" w:rsidR="00DA2889" w:rsidRPr="00DA2889" w:rsidRDefault="00DA2889" w:rsidP="00DA2889">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DA2889">
        <w:rPr>
          <w:rFonts w:ascii="Courier New" w:hAnsi="Courier New" w:cs="Courier New"/>
          <w:b/>
          <w:bCs/>
          <w:sz w:val="20"/>
          <w:szCs w:val="20"/>
          <w:lang w:val="en-AU"/>
        </w:rPr>
        <w:t xml:space="preserve">            'mapreduce.job.output.key.comparator.class':'org.apache.hadoop.mapreduce.lib.partition.KeyFieldBasedComparator',</w:t>
      </w:r>
    </w:p>
    <w:p w14:paraId="2967897D" w14:textId="77777777" w:rsidR="00DA2889" w:rsidRPr="00DA2889" w:rsidRDefault="00DA2889" w:rsidP="00DA2889">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DA2889">
        <w:rPr>
          <w:rFonts w:ascii="Courier New" w:hAnsi="Courier New" w:cs="Courier New"/>
          <w:b/>
          <w:bCs/>
          <w:sz w:val="20"/>
          <w:szCs w:val="20"/>
          <w:lang w:val="en-AU"/>
        </w:rPr>
        <w:t xml:space="preserve">      'mapreduce.partition.keycomparator.options':'-k1,2 -k4,4nr' </w:t>
      </w:r>
    </w:p>
    <w:p w14:paraId="1240B23E" w14:textId="04125BE7" w:rsidR="002776A4" w:rsidRPr="000D4091" w:rsidRDefault="00DA2889" w:rsidP="00DA2889">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DA2889">
        <w:rPr>
          <w:rFonts w:ascii="Courier New" w:hAnsi="Courier New" w:cs="Courier New"/>
          <w:b/>
          <w:bCs/>
          <w:sz w:val="20"/>
          <w:szCs w:val="20"/>
          <w:lang w:val="en-AU"/>
        </w:rPr>
        <w:t xml:space="preserve">    }</w:t>
      </w:r>
    </w:p>
    <w:p w14:paraId="5702A407" w14:textId="77777777" w:rsidR="002776A4" w:rsidRPr="000D4091" w:rsidRDefault="002776A4"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if __name__ == '__main__':</w:t>
      </w:r>
    </w:p>
    <w:p w14:paraId="44A0B851" w14:textId="5BCAE024" w:rsidR="002776A4" w:rsidRPr="000D4091" w:rsidRDefault="002776A4" w:rsidP="000D409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0D4091">
        <w:rPr>
          <w:rFonts w:ascii="Courier New" w:hAnsi="Courier New" w:cs="Courier New"/>
          <w:b/>
          <w:bCs/>
          <w:sz w:val="20"/>
          <w:szCs w:val="20"/>
          <w:lang w:val="en-AU"/>
        </w:rPr>
        <w:t xml:space="preserve">    PartitionerAndComparator.run()</w:t>
      </w:r>
    </w:p>
    <w:p w14:paraId="4CAEDD41" w14:textId="136DDA46" w:rsidR="002776A4" w:rsidRPr="000D4091" w:rsidRDefault="00716CE9" w:rsidP="000D4091">
      <w:pPr>
        <w:spacing w:before="100" w:beforeAutospacing="1" w:after="100" w:afterAutospacing="1"/>
        <w:rPr>
          <w:color w:val="000000"/>
          <w:sz w:val="27"/>
          <w:szCs w:val="27"/>
        </w:rPr>
      </w:pPr>
      <w:r>
        <w:rPr>
          <w:rFonts w:hint="eastAsia"/>
          <w:color w:val="000000"/>
          <w:sz w:val="27"/>
          <w:szCs w:val="27"/>
        </w:rPr>
        <w:t>Yo</w:t>
      </w:r>
      <w:r>
        <w:rPr>
          <w:color w:val="000000"/>
          <w:sz w:val="27"/>
          <w:szCs w:val="27"/>
          <w:lang w:val="en-AU"/>
        </w:rPr>
        <w:t xml:space="preserve">u still need to </w:t>
      </w:r>
      <w:r w:rsidR="00FB3997" w:rsidRPr="000D4091">
        <w:rPr>
          <w:color w:val="000000"/>
          <w:sz w:val="27"/>
          <w:szCs w:val="27"/>
        </w:rPr>
        <w:t>run on Hadoop</w:t>
      </w:r>
      <w:r>
        <w:rPr>
          <w:color w:val="000000"/>
          <w:sz w:val="27"/>
          <w:szCs w:val="27"/>
        </w:rPr>
        <w:t xml:space="preserve">. </w:t>
      </w:r>
      <w:r w:rsidRPr="00716CE9">
        <w:rPr>
          <w:color w:val="000000"/>
          <w:sz w:val="27"/>
          <w:szCs w:val="27"/>
        </w:rPr>
        <w:t>'mapreduce.partition.keypartitioner.options':'-k1,2'</w:t>
      </w:r>
      <w:r>
        <w:rPr>
          <w:color w:val="000000"/>
          <w:sz w:val="27"/>
          <w:szCs w:val="27"/>
        </w:rPr>
        <w:t xml:space="preserve"> specifies the partition strategy, and </w:t>
      </w:r>
      <w:r w:rsidRPr="00716CE9">
        <w:rPr>
          <w:color w:val="000000"/>
          <w:sz w:val="27"/>
          <w:szCs w:val="27"/>
        </w:rPr>
        <w:t>'mapreduce.partition.keycomparator.options':'-k1,2 -k4,4nr'</w:t>
      </w:r>
      <w:r>
        <w:rPr>
          <w:color w:val="000000"/>
          <w:sz w:val="27"/>
          <w:szCs w:val="27"/>
        </w:rPr>
        <w:t xml:space="preserve"> specifies the sort order. You can compare the results with that obtained by running </w:t>
      </w:r>
      <w:r w:rsidRPr="00716CE9">
        <w:rPr>
          <w:color w:val="000000"/>
          <w:sz w:val="27"/>
          <w:szCs w:val="27"/>
        </w:rPr>
        <w:t>TestPartitioner</w:t>
      </w:r>
      <w:r>
        <w:rPr>
          <w:color w:val="000000"/>
          <w:sz w:val="27"/>
          <w:szCs w:val="27"/>
        </w:rPr>
        <w:t>.</w:t>
      </w:r>
    </w:p>
    <w:p w14:paraId="084783EB" w14:textId="3488A1BD" w:rsidR="00961DE2" w:rsidRPr="00EA36F1" w:rsidRDefault="00961DE2" w:rsidP="00961DE2">
      <w:pPr>
        <w:pStyle w:val="Heading2"/>
        <w:rPr>
          <w:rFonts w:eastAsiaTheme="minorEastAsia"/>
          <w:color w:val="000000" w:themeColor="text1"/>
        </w:rPr>
      </w:pPr>
      <w:r w:rsidRPr="00EA36F1">
        <w:rPr>
          <w:rFonts w:eastAsiaTheme="minorEastAsia" w:hint="eastAsia"/>
          <w:color w:val="000000" w:themeColor="text1"/>
        </w:rPr>
        <w:t>Problem</w:t>
      </w:r>
      <w:r w:rsidRPr="00EA36F1">
        <w:rPr>
          <w:rFonts w:eastAsiaTheme="minorEastAsia"/>
          <w:color w:val="000000" w:themeColor="text1"/>
        </w:rPr>
        <w:t xml:space="preserve"> </w:t>
      </w:r>
      <w:r>
        <w:rPr>
          <w:rFonts w:eastAsiaTheme="minorEastAsia"/>
          <w:color w:val="000000" w:themeColor="text1"/>
        </w:rPr>
        <w:t>1</w:t>
      </w:r>
      <w:r w:rsidRPr="00EA36F1">
        <w:rPr>
          <w:rFonts w:eastAsiaTheme="minorEastAsia" w:hint="eastAsia"/>
          <w:color w:val="000000" w:themeColor="text1"/>
        </w:rPr>
        <w:t xml:space="preserve">. </w:t>
      </w:r>
      <w:r w:rsidRPr="00EA36F1">
        <w:rPr>
          <w:rFonts w:eastAsiaTheme="minorEastAsia"/>
          <w:color w:val="000000" w:themeColor="text1"/>
        </w:rPr>
        <w:t>Computer Relative Frequency Using Order Inversion</w:t>
      </w:r>
      <w:r w:rsidRPr="00EA36F1">
        <w:rPr>
          <w:rFonts w:eastAsiaTheme="minorEastAsia" w:hint="eastAsia"/>
          <w:color w:val="000000" w:themeColor="text1"/>
        </w:rPr>
        <w:t xml:space="preserve"> </w:t>
      </w:r>
    </w:p>
    <w:p w14:paraId="3A9C7123" w14:textId="77777777" w:rsidR="00961DE2" w:rsidRDefault="00961DE2" w:rsidP="00961DE2">
      <w:pPr>
        <w:spacing w:before="100" w:beforeAutospacing="1" w:after="100" w:afterAutospacing="1"/>
        <w:rPr>
          <w:color w:val="000000"/>
          <w:sz w:val="27"/>
          <w:szCs w:val="27"/>
        </w:rPr>
      </w:pPr>
      <w:r>
        <w:rPr>
          <w:color w:val="000000"/>
          <w:sz w:val="27"/>
          <w:szCs w:val="27"/>
        </w:rPr>
        <w:t>The problem is to compute the relative frequency f(w</w:t>
      </w:r>
      <w:r w:rsidRPr="004B0625">
        <w:rPr>
          <w:color w:val="000000"/>
          <w:sz w:val="27"/>
          <w:szCs w:val="27"/>
          <w:vertAlign w:val="subscript"/>
        </w:rPr>
        <w:t>j</w:t>
      </w:r>
      <w:r>
        <w:rPr>
          <w:color w:val="000000"/>
          <w:sz w:val="27"/>
          <w:szCs w:val="27"/>
        </w:rPr>
        <w:t>|w</w:t>
      </w:r>
      <w:r w:rsidRPr="004B0625">
        <w:rPr>
          <w:color w:val="000000"/>
          <w:sz w:val="27"/>
          <w:szCs w:val="27"/>
          <w:vertAlign w:val="subscript"/>
        </w:rPr>
        <w:t>i</w:t>
      </w:r>
      <w:r>
        <w:rPr>
          <w:color w:val="000000"/>
          <w:sz w:val="27"/>
          <w:szCs w:val="27"/>
        </w:rPr>
        <w:t xml:space="preserve">), i.e., </w:t>
      </w:r>
    </w:p>
    <w:p w14:paraId="1EAD3059" w14:textId="77777777" w:rsidR="00961DE2" w:rsidRDefault="00961DE2" w:rsidP="00961DE2">
      <w:pPr>
        <w:spacing w:before="100" w:beforeAutospacing="1" w:after="100" w:afterAutospacing="1"/>
        <w:jc w:val="center"/>
        <w:rPr>
          <w:color w:val="000000"/>
          <w:sz w:val="27"/>
          <w:szCs w:val="27"/>
        </w:rPr>
      </w:pPr>
      <w:r w:rsidRPr="004B0625">
        <w:rPr>
          <w:noProof/>
          <w:color w:val="000000"/>
          <w:sz w:val="27"/>
          <w:szCs w:val="27"/>
          <w:lang w:val="en-AU"/>
        </w:rPr>
        <w:drawing>
          <wp:inline distT="0" distB="0" distL="0" distR="0" wp14:anchorId="2F027DA2" wp14:editId="0D9A8280">
            <wp:extent cx="2072640" cy="612093"/>
            <wp:effectExtent l="0" t="0" r="3810" b="0"/>
            <wp:docPr id="10244"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2"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0648" cy="626271"/>
                    </a:xfrm>
                    <a:prstGeom prst="rect">
                      <a:avLst/>
                    </a:prstGeom>
                    <a:noFill/>
                    <a:ln>
                      <a:noFill/>
                    </a:ln>
                  </pic:spPr>
                </pic:pic>
              </a:graphicData>
            </a:graphic>
          </wp:inline>
        </w:drawing>
      </w:r>
    </w:p>
    <w:p w14:paraId="752477A2" w14:textId="77777777" w:rsidR="00961DE2" w:rsidRDefault="00961DE2" w:rsidP="00961DE2">
      <w:pPr>
        <w:spacing w:before="100" w:beforeAutospacing="1" w:after="100" w:afterAutospacing="1"/>
        <w:jc w:val="both"/>
        <w:rPr>
          <w:color w:val="000000"/>
          <w:sz w:val="27"/>
          <w:szCs w:val="27"/>
        </w:rPr>
      </w:pPr>
      <w:r>
        <w:rPr>
          <w:color w:val="000000"/>
          <w:sz w:val="27"/>
          <w:szCs w:val="27"/>
        </w:rPr>
        <w:t>Here, N(.,</w:t>
      </w:r>
      <w:r w:rsidRPr="004B0625">
        <w:rPr>
          <w:color w:val="000000"/>
          <w:sz w:val="27"/>
          <w:szCs w:val="27"/>
        </w:rPr>
        <w:t xml:space="preserve"> </w:t>
      </w:r>
      <w:r>
        <w:rPr>
          <w:color w:val="000000"/>
          <w:sz w:val="27"/>
          <w:szCs w:val="27"/>
        </w:rPr>
        <w:t>.</w:t>
      </w:r>
      <w:r w:rsidRPr="004B0625">
        <w:rPr>
          <w:color w:val="000000"/>
          <w:sz w:val="27"/>
          <w:szCs w:val="27"/>
        </w:rPr>
        <w:t xml:space="preserve">) indicates the number of times a particular co-occurring </w:t>
      </w:r>
      <w:r>
        <w:rPr>
          <w:color w:val="000000"/>
          <w:sz w:val="27"/>
          <w:szCs w:val="27"/>
        </w:rPr>
        <w:t>term</w:t>
      </w:r>
      <w:r w:rsidRPr="004B0625">
        <w:rPr>
          <w:color w:val="000000"/>
          <w:sz w:val="27"/>
          <w:szCs w:val="27"/>
        </w:rPr>
        <w:t xml:space="preserve"> pair is observed</w:t>
      </w:r>
      <w:r>
        <w:rPr>
          <w:color w:val="000000"/>
          <w:sz w:val="27"/>
          <w:szCs w:val="27"/>
        </w:rPr>
        <w:t xml:space="preserve"> </w:t>
      </w:r>
      <w:r w:rsidRPr="004B0625">
        <w:rPr>
          <w:color w:val="000000"/>
          <w:sz w:val="27"/>
          <w:szCs w:val="27"/>
        </w:rPr>
        <w:t xml:space="preserve">in the corpus. We need the count of the </w:t>
      </w:r>
      <w:r>
        <w:rPr>
          <w:color w:val="000000"/>
          <w:sz w:val="27"/>
          <w:szCs w:val="27"/>
        </w:rPr>
        <w:t>term co-occurrence</w:t>
      </w:r>
      <w:r w:rsidRPr="004B0625">
        <w:rPr>
          <w:color w:val="000000"/>
          <w:sz w:val="27"/>
          <w:szCs w:val="27"/>
        </w:rPr>
        <w:t>, divided</w:t>
      </w:r>
      <w:r>
        <w:rPr>
          <w:color w:val="000000"/>
          <w:sz w:val="27"/>
          <w:szCs w:val="27"/>
        </w:rPr>
        <w:t xml:space="preserve"> </w:t>
      </w:r>
      <w:r w:rsidRPr="004B0625">
        <w:rPr>
          <w:color w:val="000000"/>
          <w:sz w:val="27"/>
          <w:szCs w:val="27"/>
        </w:rPr>
        <w:t>by the marginal (the sum of the counts of the conditioning variable</w:t>
      </w:r>
      <w:r>
        <w:rPr>
          <w:color w:val="000000"/>
          <w:sz w:val="27"/>
          <w:szCs w:val="27"/>
        </w:rPr>
        <w:t xml:space="preserve"> </w:t>
      </w:r>
      <w:r w:rsidRPr="004B0625">
        <w:rPr>
          <w:color w:val="000000"/>
          <w:sz w:val="27"/>
          <w:szCs w:val="27"/>
        </w:rPr>
        <w:t>co-occurring with anything else).</w:t>
      </w:r>
    </w:p>
    <w:p w14:paraId="130E6FA0" w14:textId="77777777" w:rsidR="00961DE2" w:rsidRDefault="00961DE2" w:rsidP="00961DE2">
      <w:pPr>
        <w:spacing w:before="100" w:beforeAutospacing="1" w:after="100" w:afterAutospacing="1"/>
        <w:jc w:val="both"/>
        <w:rPr>
          <w:color w:val="000000"/>
          <w:sz w:val="27"/>
          <w:szCs w:val="27"/>
        </w:rPr>
      </w:pPr>
      <w:r>
        <w:rPr>
          <w:color w:val="000000"/>
          <w:sz w:val="27"/>
          <w:szCs w:val="27"/>
        </w:rPr>
        <w:t xml:space="preserve">In this problem, we consider the </w:t>
      </w:r>
      <w:r w:rsidRPr="00AB5103">
        <w:rPr>
          <w:b/>
          <w:bCs/>
          <w:color w:val="000000"/>
          <w:sz w:val="27"/>
          <w:szCs w:val="27"/>
        </w:rPr>
        <w:t>nonsymmetric</w:t>
      </w:r>
      <w:r>
        <w:rPr>
          <w:color w:val="000000"/>
          <w:sz w:val="27"/>
          <w:szCs w:val="27"/>
        </w:rPr>
        <w:t xml:space="preserve"> co-occurrence. That is, w</w:t>
      </w:r>
      <w:r w:rsidRPr="004B0625">
        <w:rPr>
          <w:color w:val="000000"/>
          <w:sz w:val="27"/>
          <w:szCs w:val="27"/>
          <w:vertAlign w:val="subscript"/>
        </w:rPr>
        <w:t>i</w:t>
      </w:r>
      <w:r>
        <w:rPr>
          <w:color w:val="000000"/>
          <w:sz w:val="27"/>
          <w:szCs w:val="27"/>
        </w:rPr>
        <w:t xml:space="preserve"> and w</w:t>
      </w:r>
      <w:r w:rsidRPr="004B0625">
        <w:rPr>
          <w:color w:val="000000"/>
          <w:sz w:val="27"/>
          <w:szCs w:val="27"/>
          <w:vertAlign w:val="subscript"/>
        </w:rPr>
        <w:t>j</w:t>
      </w:r>
      <w:r>
        <w:rPr>
          <w:color w:val="000000"/>
          <w:sz w:val="27"/>
          <w:szCs w:val="27"/>
        </w:rPr>
        <w:t xml:space="preserve"> co-occur if w</w:t>
      </w:r>
      <w:r w:rsidRPr="00C011BF">
        <w:rPr>
          <w:color w:val="000000"/>
          <w:sz w:val="27"/>
          <w:szCs w:val="27"/>
          <w:vertAlign w:val="subscript"/>
        </w:rPr>
        <w:t>j</w:t>
      </w:r>
      <w:r>
        <w:rPr>
          <w:color w:val="000000"/>
          <w:sz w:val="27"/>
          <w:szCs w:val="27"/>
        </w:rPr>
        <w:t xml:space="preserve"> appears after w</w:t>
      </w:r>
      <w:r w:rsidRPr="00C011BF">
        <w:rPr>
          <w:color w:val="000000"/>
          <w:sz w:val="27"/>
          <w:szCs w:val="27"/>
          <w:vertAlign w:val="subscript"/>
        </w:rPr>
        <w:t>i</w:t>
      </w:r>
      <w:r>
        <w:rPr>
          <w:color w:val="000000"/>
          <w:sz w:val="27"/>
          <w:szCs w:val="27"/>
        </w:rPr>
        <w:t xml:space="preserve"> in the same line, which is defined the same as in Problem 2 of Lab 3.</w:t>
      </w:r>
    </w:p>
    <w:p w14:paraId="59081EA2" w14:textId="771C3EC7" w:rsidR="00961DE2" w:rsidRDefault="00961DE2" w:rsidP="00961DE2">
      <w:pPr>
        <w:spacing w:before="100" w:beforeAutospacing="1" w:after="100" w:afterAutospacing="1"/>
        <w:rPr>
          <w:color w:val="000000"/>
          <w:sz w:val="27"/>
          <w:szCs w:val="27"/>
        </w:rPr>
      </w:pPr>
      <w:r w:rsidRPr="00361F47">
        <w:rPr>
          <w:b/>
          <w:bCs/>
          <w:color w:val="000000"/>
          <w:sz w:val="27"/>
          <w:szCs w:val="27"/>
        </w:rPr>
        <w:t>Hadoop Streaming:</w:t>
      </w:r>
      <w:r>
        <w:rPr>
          <w:color w:val="000000"/>
          <w:sz w:val="27"/>
          <w:szCs w:val="27"/>
        </w:rPr>
        <w:t xml:space="preserve"> </w:t>
      </w:r>
      <w:r>
        <w:rPr>
          <w:rFonts w:hint="eastAsia"/>
          <w:color w:val="000000"/>
          <w:sz w:val="27"/>
          <w:szCs w:val="27"/>
        </w:rPr>
        <w:t xml:space="preserve">Create new </w:t>
      </w:r>
      <w:r>
        <w:rPr>
          <w:color w:val="000000"/>
          <w:sz w:val="27"/>
          <w:szCs w:val="27"/>
        </w:rPr>
        <w:t>python scripts</w:t>
      </w:r>
      <w:r>
        <w:rPr>
          <w:rFonts w:hint="eastAsia"/>
          <w:color w:val="000000"/>
          <w:sz w:val="27"/>
          <w:szCs w:val="27"/>
        </w:rPr>
        <w:t xml:space="preserve"> </w:t>
      </w:r>
      <w:r>
        <w:rPr>
          <w:color w:val="000000"/>
          <w:sz w:val="27"/>
          <w:szCs w:val="27"/>
        </w:rPr>
        <w:t>NSRelativeFreq_mapper</w:t>
      </w:r>
      <w:r>
        <w:rPr>
          <w:rFonts w:hint="eastAsia"/>
          <w:color w:val="000000"/>
          <w:sz w:val="27"/>
          <w:szCs w:val="27"/>
        </w:rPr>
        <w:t>.</w:t>
      </w:r>
      <w:r>
        <w:rPr>
          <w:color w:val="000000"/>
          <w:sz w:val="27"/>
          <w:szCs w:val="27"/>
        </w:rPr>
        <w:t>py and NSRelativeFreq_reducer</w:t>
      </w:r>
      <w:r>
        <w:rPr>
          <w:rFonts w:hint="eastAsia"/>
          <w:color w:val="000000"/>
          <w:sz w:val="27"/>
          <w:szCs w:val="27"/>
        </w:rPr>
        <w:t>.</w:t>
      </w:r>
      <w:r>
        <w:rPr>
          <w:color w:val="000000"/>
          <w:sz w:val="27"/>
          <w:szCs w:val="27"/>
        </w:rPr>
        <w:t>py</w:t>
      </w:r>
      <w:r>
        <w:rPr>
          <w:rFonts w:hint="eastAsia"/>
          <w:color w:val="000000"/>
          <w:sz w:val="27"/>
          <w:szCs w:val="27"/>
        </w:rPr>
        <w:t xml:space="preserve"> in </w:t>
      </w:r>
      <w:r>
        <w:rPr>
          <w:color w:val="000000"/>
          <w:sz w:val="27"/>
          <w:szCs w:val="27"/>
        </w:rPr>
        <w:t>the folder Lab</w:t>
      </w:r>
      <w:r w:rsidR="006D4457">
        <w:rPr>
          <w:color w:val="000000"/>
          <w:sz w:val="27"/>
          <w:szCs w:val="27"/>
        </w:rPr>
        <w:t>4</w:t>
      </w:r>
      <w:r>
        <w:rPr>
          <w:rFonts w:hint="eastAsia"/>
          <w:color w:val="000000"/>
          <w:sz w:val="27"/>
          <w:szCs w:val="27"/>
        </w:rPr>
        <w:t>.</w:t>
      </w:r>
    </w:p>
    <w:p w14:paraId="278C0DE3" w14:textId="21C224AB" w:rsidR="00961DE2" w:rsidRDefault="00961DE2" w:rsidP="00961DE2">
      <w:pPr>
        <w:spacing w:before="100" w:beforeAutospacing="1" w:after="100" w:afterAutospacing="1"/>
        <w:rPr>
          <w:color w:val="000000"/>
          <w:sz w:val="27"/>
          <w:szCs w:val="27"/>
        </w:rPr>
      </w:pPr>
      <w:r w:rsidRPr="00361F47">
        <w:rPr>
          <w:b/>
          <w:bCs/>
          <w:color w:val="000000"/>
          <w:sz w:val="27"/>
          <w:szCs w:val="27"/>
        </w:rPr>
        <w:t>mrjob:</w:t>
      </w:r>
      <w:r>
        <w:rPr>
          <w:color w:val="000000"/>
          <w:sz w:val="27"/>
          <w:szCs w:val="27"/>
        </w:rPr>
        <w:t xml:space="preserve"> </w:t>
      </w:r>
      <w:r>
        <w:rPr>
          <w:rFonts w:hint="eastAsia"/>
          <w:color w:val="000000"/>
          <w:sz w:val="27"/>
          <w:szCs w:val="27"/>
        </w:rPr>
        <w:t xml:space="preserve">Create a new </w:t>
      </w:r>
      <w:r>
        <w:rPr>
          <w:color w:val="000000"/>
          <w:sz w:val="27"/>
          <w:szCs w:val="27"/>
        </w:rPr>
        <w:t>script</w:t>
      </w:r>
      <w:r>
        <w:rPr>
          <w:rFonts w:hint="eastAsia"/>
          <w:color w:val="000000"/>
          <w:sz w:val="27"/>
          <w:szCs w:val="27"/>
        </w:rPr>
        <w:t xml:space="preserve"> </w:t>
      </w:r>
      <w:r>
        <w:rPr>
          <w:color w:val="000000"/>
          <w:sz w:val="27"/>
          <w:szCs w:val="27"/>
        </w:rPr>
        <w:t>“</w:t>
      </w:r>
      <w:r w:rsidRPr="00E653CF">
        <w:rPr>
          <w:color w:val="000000"/>
          <w:sz w:val="27"/>
          <w:szCs w:val="27"/>
        </w:rPr>
        <w:t>mr_</w:t>
      </w:r>
      <w:r>
        <w:rPr>
          <w:color w:val="000000"/>
          <w:sz w:val="27"/>
          <w:szCs w:val="27"/>
        </w:rPr>
        <w:t>NSRelativeFreq</w:t>
      </w:r>
      <w:r w:rsidRPr="00BA324C">
        <w:rPr>
          <w:color w:val="000000"/>
          <w:sz w:val="27"/>
          <w:szCs w:val="27"/>
        </w:rPr>
        <w:t>.py</w:t>
      </w:r>
      <w:r>
        <w:rPr>
          <w:color w:val="000000"/>
          <w:sz w:val="27"/>
          <w:szCs w:val="27"/>
        </w:rPr>
        <w:t>”</w:t>
      </w:r>
      <w:r>
        <w:rPr>
          <w:rFonts w:hint="eastAsia"/>
          <w:color w:val="000000"/>
          <w:sz w:val="27"/>
          <w:szCs w:val="27"/>
        </w:rPr>
        <w:t xml:space="preserve"> </w:t>
      </w:r>
      <w:r w:rsidRPr="00BA324C">
        <w:rPr>
          <w:rFonts w:hint="eastAsia"/>
          <w:color w:val="000000"/>
          <w:sz w:val="27"/>
          <w:szCs w:val="27"/>
        </w:rPr>
        <w:t>in the</w:t>
      </w:r>
      <w:r w:rsidRPr="00022A95">
        <w:rPr>
          <w:rFonts w:hint="eastAsia"/>
          <w:color w:val="000000"/>
          <w:sz w:val="27"/>
          <w:szCs w:val="27"/>
        </w:rPr>
        <w:t xml:space="preserve"> </w:t>
      </w:r>
      <w:r w:rsidRPr="00022A95">
        <w:rPr>
          <w:color w:val="000000"/>
          <w:sz w:val="27"/>
          <w:szCs w:val="27"/>
        </w:rPr>
        <w:t xml:space="preserve">folder </w:t>
      </w:r>
      <w:r w:rsidRPr="007E7F39">
        <w:rPr>
          <w:color w:val="000000"/>
          <w:sz w:val="27"/>
          <w:szCs w:val="27"/>
        </w:rPr>
        <w:t>Lab</w:t>
      </w:r>
      <w:r w:rsidR="00CF66CA">
        <w:rPr>
          <w:color w:val="000000"/>
          <w:sz w:val="27"/>
          <w:szCs w:val="27"/>
        </w:rPr>
        <w:t>4</w:t>
      </w:r>
      <w:r>
        <w:rPr>
          <w:color w:val="000000"/>
          <w:sz w:val="27"/>
          <w:szCs w:val="27"/>
        </w:rPr>
        <w:t xml:space="preserve"> </w:t>
      </w:r>
      <w:r>
        <w:rPr>
          <w:rFonts w:hint="eastAsia"/>
          <w:color w:val="000000"/>
          <w:sz w:val="27"/>
          <w:szCs w:val="27"/>
        </w:rPr>
        <w:t xml:space="preserve">and solve this problem. </w:t>
      </w:r>
    </w:p>
    <w:p w14:paraId="42FD798F" w14:textId="77777777" w:rsidR="00961DE2" w:rsidRDefault="00961DE2" w:rsidP="00961DE2">
      <w:pPr>
        <w:spacing w:before="100" w:beforeAutospacing="1" w:after="100" w:afterAutospacing="1"/>
        <w:rPr>
          <w:color w:val="000000"/>
          <w:sz w:val="27"/>
          <w:szCs w:val="27"/>
        </w:rPr>
      </w:pPr>
      <w:r>
        <w:rPr>
          <w:color w:val="000000"/>
          <w:sz w:val="27"/>
          <w:szCs w:val="27"/>
        </w:rPr>
        <w:t>Your output should be in format of (w</w:t>
      </w:r>
      <w:r w:rsidRPr="00927468">
        <w:rPr>
          <w:color w:val="000000"/>
          <w:sz w:val="27"/>
          <w:szCs w:val="27"/>
          <w:vertAlign w:val="subscript"/>
        </w:rPr>
        <w:t>i</w:t>
      </w:r>
      <w:r>
        <w:rPr>
          <w:color w:val="000000"/>
          <w:sz w:val="27"/>
          <w:szCs w:val="27"/>
        </w:rPr>
        <w:t>, w</w:t>
      </w:r>
      <w:r w:rsidRPr="00927468">
        <w:rPr>
          <w:color w:val="000000"/>
          <w:sz w:val="27"/>
          <w:szCs w:val="27"/>
          <w:vertAlign w:val="subscript"/>
        </w:rPr>
        <w:t>j</w:t>
      </w:r>
      <w:r>
        <w:rPr>
          <w:color w:val="000000"/>
          <w:sz w:val="27"/>
          <w:szCs w:val="27"/>
        </w:rPr>
        <w:t>, f(w</w:t>
      </w:r>
      <w:r w:rsidRPr="004B0625">
        <w:rPr>
          <w:color w:val="000000"/>
          <w:sz w:val="27"/>
          <w:szCs w:val="27"/>
          <w:vertAlign w:val="subscript"/>
        </w:rPr>
        <w:t>j</w:t>
      </w:r>
      <w:r>
        <w:rPr>
          <w:color w:val="000000"/>
          <w:sz w:val="27"/>
          <w:szCs w:val="27"/>
        </w:rPr>
        <w:t>|w</w:t>
      </w:r>
      <w:r w:rsidRPr="004B0625">
        <w:rPr>
          <w:color w:val="000000"/>
          <w:sz w:val="27"/>
          <w:szCs w:val="27"/>
          <w:vertAlign w:val="subscript"/>
        </w:rPr>
        <w:t>i</w:t>
      </w:r>
      <w:r>
        <w:rPr>
          <w:color w:val="000000"/>
          <w:sz w:val="27"/>
          <w:szCs w:val="27"/>
        </w:rPr>
        <w:t>)).</w:t>
      </w:r>
    </w:p>
    <w:p w14:paraId="112D305A" w14:textId="77777777" w:rsidR="00961DE2" w:rsidRDefault="00961DE2" w:rsidP="00961DE2">
      <w:pPr>
        <w:spacing w:before="100" w:beforeAutospacing="1" w:after="100" w:afterAutospacing="1"/>
        <w:rPr>
          <w:color w:val="000000"/>
          <w:sz w:val="27"/>
          <w:szCs w:val="27"/>
        </w:rPr>
      </w:pPr>
      <w:r>
        <w:rPr>
          <w:rFonts w:hint="eastAsia"/>
          <w:color w:val="000000"/>
          <w:sz w:val="27"/>
          <w:szCs w:val="27"/>
        </w:rPr>
        <w:lastRenderedPageBreak/>
        <w:t>Hints:</w:t>
      </w:r>
    </w:p>
    <w:p w14:paraId="0DA4B887" w14:textId="2229B6D2" w:rsidR="00961DE2" w:rsidRPr="00320431" w:rsidRDefault="00961DE2" w:rsidP="00961DE2">
      <w:pPr>
        <w:pStyle w:val="ListParagraph"/>
        <w:numPr>
          <w:ilvl w:val="0"/>
          <w:numId w:val="1"/>
        </w:numPr>
        <w:spacing w:before="100" w:beforeAutospacing="1" w:after="100" w:afterAutospacing="1"/>
        <w:rPr>
          <w:rFonts w:ascii="Times New Roman" w:hAnsi="Times New Roman" w:cs="Times New Roman"/>
          <w:color w:val="000000"/>
          <w:sz w:val="24"/>
          <w:szCs w:val="27"/>
        </w:rPr>
      </w:pPr>
      <w:bookmarkStart w:id="2" w:name="_Hlk84629414"/>
      <w:r w:rsidRPr="00320431">
        <w:rPr>
          <w:rFonts w:ascii="Times New Roman" w:hAnsi="Times New Roman" w:cs="Times New Roman"/>
          <w:color w:val="000000"/>
          <w:sz w:val="24"/>
          <w:szCs w:val="27"/>
        </w:rPr>
        <w:t xml:space="preserve">Refer to slides </w:t>
      </w:r>
      <w:r>
        <w:rPr>
          <w:rFonts w:ascii="Times New Roman" w:hAnsi="Times New Roman" w:cs="Times New Roman"/>
          <w:color w:val="000000"/>
          <w:sz w:val="24"/>
          <w:szCs w:val="27"/>
        </w:rPr>
        <w:t>16</w:t>
      </w:r>
      <w:r w:rsidRPr="00320431">
        <w:rPr>
          <w:rFonts w:ascii="Times New Roman" w:hAnsi="Times New Roman" w:cs="Times New Roman"/>
          <w:color w:val="000000"/>
          <w:sz w:val="24"/>
          <w:szCs w:val="27"/>
        </w:rPr>
        <w:t>-</w:t>
      </w:r>
      <w:r>
        <w:rPr>
          <w:rFonts w:ascii="Times New Roman" w:hAnsi="Times New Roman" w:cs="Times New Roman"/>
          <w:color w:val="000000"/>
          <w:sz w:val="24"/>
          <w:szCs w:val="27"/>
        </w:rPr>
        <w:t>2</w:t>
      </w:r>
      <w:r w:rsidR="009A56FE">
        <w:rPr>
          <w:rFonts w:ascii="Times New Roman" w:hAnsi="Times New Roman" w:cs="Times New Roman"/>
          <w:color w:val="000000"/>
          <w:sz w:val="24"/>
          <w:szCs w:val="27"/>
        </w:rPr>
        <w:t>0</w:t>
      </w:r>
      <w:r w:rsidRPr="00320431">
        <w:rPr>
          <w:rFonts w:ascii="Times New Roman" w:hAnsi="Times New Roman" w:cs="Times New Roman"/>
          <w:color w:val="000000"/>
          <w:sz w:val="24"/>
          <w:szCs w:val="27"/>
        </w:rPr>
        <w:t xml:space="preserve"> of Chapter 3</w:t>
      </w:r>
      <w:r>
        <w:rPr>
          <w:rFonts w:ascii="Times New Roman" w:hAnsi="Times New Roman" w:cs="Times New Roman"/>
          <w:color w:val="000000"/>
          <w:sz w:val="24"/>
          <w:szCs w:val="27"/>
        </w:rPr>
        <w:t>.</w:t>
      </w:r>
      <w:r w:rsidR="005067C4">
        <w:rPr>
          <w:rFonts w:ascii="Times New Roman" w:hAnsi="Times New Roman" w:cs="Times New Roman"/>
          <w:color w:val="000000"/>
          <w:sz w:val="24"/>
          <w:szCs w:val="27"/>
        </w:rPr>
        <w:t>1</w:t>
      </w:r>
      <w:r w:rsidRPr="00320431">
        <w:rPr>
          <w:rFonts w:ascii="Times New Roman" w:hAnsi="Times New Roman" w:cs="Times New Roman"/>
          <w:color w:val="000000"/>
          <w:sz w:val="24"/>
          <w:szCs w:val="27"/>
        </w:rPr>
        <w:t>.</w:t>
      </w:r>
    </w:p>
    <w:bookmarkEnd w:id="2"/>
    <w:p w14:paraId="0347BFA1" w14:textId="77777777" w:rsidR="00961DE2" w:rsidRPr="00320431" w:rsidRDefault="00961DE2" w:rsidP="00961DE2">
      <w:pPr>
        <w:pStyle w:val="ListParagraph"/>
        <w:numPr>
          <w:ilvl w:val="0"/>
          <w:numId w:val="1"/>
        </w:numPr>
        <w:spacing w:before="100" w:beforeAutospacing="1" w:after="100" w:afterAutospacing="1"/>
        <w:rPr>
          <w:rFonts w:ascii="Times New Roman" w:hAnsi="Times New Roman" w:cs="Times New Roman"/>
          <w:color w:val="000000"/>
          <w:sz w:val="24"/>
          <w:szCs w:val="27"/>
        </w:rPr>
      </w:pPr>
      <w:r w:rsidRPr="00320431">
        <w:rPr>
          <w:rFonts w:ascii="Times New Roman" w:hAnsi="Times New Roman" w:cs="Times New Roman"/>
          <w:color w:val="000000"/>
          <w:sz w:val="24"/>
          <w:szCs w:val="27"/>
        </w:rPr>
        <w:t xml:space="preserve">The mapper only needs to be modified a little bit. Just emit one more special key for a pair of terms. </w:t>
      </w:r>
    </w:p>
    <w:p w14:paraId="728F39E2" w14:textId="77777777" w:rsidR="00961DE2" w:rsidRPr="00320431" w:rsidRDefault="00961DE2" w:rsidP="00961DE2">
      <w:pPr>
        <w:pStyle w:val="ListParagraph"/>
        <w:spacing w:before="100" w:beforeAutospacing="1" w:after="100" w:afterAutospacing="1"/>
        <w:rPr>
          <w:rFonts w:ascii="Times New Roman" w:hAnsi="Times New Roman" w:cs="Times New Roman"/>
          <w:color w:val="000000"/>
          <w:sz w:val="24"/>
          <w:szCs w:val="27"/>
        </w:rPr>
      </w:pPr>
      <w:r w:rsidRPr="00320431">
        <w:rPr>
          <w:rFonts w:ascii="Times New Roman" w:hAnsi="Times New Roman" w:cs="Times New Roman"/>
          <w:color w:val="000000"/>
          <w:sz w:val="24"/>
          <w:szCs w:val="27"/>
        </w:rPr>
        <w:t>The problem is, what is the output key of mapper? How to guarantee that the order is correct, and thus the special key can be sent to the reducer first (You can still use Text to wrap a pair of terms)?</w:t>
      </w:r>
    </w:p>
    <w:p w14:paraId="7BAC8E5C" w14:textId="77777777" w:rsidR="00961DE2" w:rsidRPr="00320431" w:rsidRDefault="00961DE2" w:rsidP="00961DE2">
      <w:pPr>
        <w:pStyle w:val="ListParagraph"/>
        <w:numPr>
          <w:ilvl w:val="0"/>
          <w:numId w:val="1"/>
        </w:numPr>
        <w:spacing w:before="100" w:beforeAutospacing="1" w:after="100" w:afterAutospacing="1"/>
        <w:rPr>
          <w:rFonts w:ascii="Times New Roman" w:hAnsi="Times New Roman" w:cs="Times New Roman"/>
          <w:color w:val="000000"/>
          <w:sz w:val="24"/>
          <w:szCs w:val="27"/>
        </w:rPr>
      </w:pPr>
      <w:r w:rsidRPr="00320431">
        <w:rPr>
          <w:rFonts w:ascii="Times New Roman" w:hAnsi="Times New Roman" w:cs="Times New Roman"/>
          <w:color w:val="000000"/>
          <w:sz w:val="24"/>
          <w:szCs w:val="27"/>
        </w:rPr>
        <w:t>How to write the codes for the reducer to compute the relative frequency of a pair?</w:t>
      </w:r>
    </w:p>
    <w:p w14:paraId="25DE488C" w14:textId="77777777" w:rsidR="00961DE2" w:rsidRPr="00320431" w:rsidRDefault="00961DE2" w:rsidP="00961DE2">
      <w:pPr>
        <w:pStyle w:val="ListParagraph"/>
        <w:numPr>
          <w:ilvl w:val="0"/>
          <w:numId w:val="1"/>
        </w:numPr>
        <w:spacing w:before="100" w:beforeAutospacing="1" w:after="100" w:afterAutospacing="1"/>
        <w:rPr>
          <w:rFonts w:ascii="Times New Roman" w:hAnsi="Times New Roman" w:cs="Times New Roman"/>
          <w:color w:val="000000"/>
          <w:sz w:val="24"/>
          <w:szCs w:val="27"/>
        </w:rPr>
      </w:pPr>
      <w:r w:rsidRPr="00320431">
        <w:rPr>
          <w:rFonts w:ascii="Times New Roman" w:hAnsi="Times New Roman" w:cs="Times New Roman"/>
          <w:color w:val="000000"/>
          <w:sz w:val="24"/>
          <w:szCs w:val="27"/>
        </w:rPr>
        <w:t>Can you use the reducer as the combiner in this problem? How to write a combiner to aggregate partial results?</w:t>
      </w:r>
    </w:p>
    <w:p w14:paraId="5B91F6B4" w14:textId="4BA4B6EB" w:rsidR="00961DE2" w:rsidRPr="00320431" w:rsidRDefault="00961DE2" w:rsidP="00961DE2">
      <w:pPr>
        <w:pStyle w:val="ListParagraph"/>
        <w:numPr>
          <w:ilvl w:val="0"/>
          <w:numId w:val="1"/>
        </w:numPr>
        <w:spacing w:before="100" w:beforeAutospacing="1" w:after="100" w:afterAutospacing="1"/>
        <w:rPr>
          <w:rFonts w:ascii="Times New Roman" w:hAnsi="Times New Roman" w:cs="Times New Roman"/>
          <w:color w:val="000000"/>
          <w:sz w:val="24"/>
          <w:szCs w:val="27"/>
        </w:rPr>
      </w:pPr>
      <w:r w:rsidRPr="00320431">
        <w:rPr>
          <w:rFonts w:ascii="Times New Roman" w:hAnsi="Times New Roman" w:cs="Times New Roman"/>
          <w:color w:val="000000"/>
          <w:sz w:val="24"/>
          <w:szCs w:val="27"/>
        </w:rPr>
        <w:t>How to specify the configuration</w:t>
      </w:r>
      <w:r w:rsidR="00022A95">
        <w:rPr>
          <w:rFonts w:ascii="Times New Roman" w:hAnsi="Times New Roman" w:cs="Times New Roman"/>
          <w:color w:val="000000"/>
          <w:sz w:val="24"/>
          <w:szCs w:val="27"/>
        </w:rPr>
        <w:t xml:space="preserve"> in</w:t>
      </w:r>
      <w:r w:rsidRPr="00320431">
        <w:rPr>
          <w:rFonts w:ascii="Times New Roman" w:hAnsi="Times New Roman" w:cs="Times New Roman"/>
          <w:color w:val="000000"/>
          <w:sz w:val="24"/>
          <w:szCs w:val="27"/>
        </w:rPr>
        <w:t xml:space="preserve"> </w:t>
      </w:r>
      <w:r w:rsidR="00022A95">
        <w:rPr>
          <w:rFonts w:ascii="Times New Roman" w:hAnsi="Times New Roman" w:cs="Times New Roman"/>
          <w:color w:val="000000"/>
          <w:sz w:val="24"/>
          <w:szCs w:val="27"/>
        </w:rPr>
        <w:t>JOBCONF?</w:t>
      </w:r>
    </w:p>
    <w:p w14:paraId="09B23B0D" w14:textId="77777777" w:rsidR="00961DE2" w:rsidRDefault="00961DE2" w:rsidP="00961DE2">
      <w:pPr>
        <w:spacing w:before="100" w:beforeAutospacing="1" w:after="100" w:afterAutospacing="1"/>
        <w:rPr>
          <w:color w:val="000000"/>
          <w:sz w:val="27"/>
          <w:szCs w:val="27"/>
        </w:rPr>
      </w:pPr>
      <w:r w:rsidRPr="00CD6955">
        <w:rPr>
          <w:color w:val="000000"/>
          <w:sz w:val="27"/>
          <w:szCs w:val="27"/>
        </w:rPr>
        <w:t>You can use the results of Problem 2 in Lab 3 to verify the correctness of your output</w:t>
      </w:r>
      <w:r>
        <w:rPr>
          <w:color w:val="000000"/>
          <w:sz w:val="27"/>
          <w:szCs w:val="27"/>
        </w:rPr>
        <w:t xml:space="preserve"> (e.g., check the pairs where the first term is “zounds”)</w:t>
      </w:r>
      <w:r w:rsidRPr="00CD6955">
        <w:rPr>
          <w:color w:val="000000"/>
          <w:sz w:val="27"/>
          <w:szCs w:val="27"/>
        </w:rPr>
        <w:t>.</w:t>
      </w:r>
    </w:p>
    <w:p w14:paraId="1590052B" w14:textId="77777777" w:rsidR="00961DE2" w:rsidRDefault="00961DE2" w:rsidP="00961DE2">
      <w:pPr>
        <w:spacing w:before="100" w:beforeAutospacing="1" w:after="100" w:afterAutospacing="1"/>
        <w:rPr>
          <w:color w:val="FF0000"/>
          <w:sz w:val="27"/>
          <w:szCs w:val="27"/>
        </w:rPr>
      </w:pPr>
      <w:r w:rsidRPr="00E870B3">
        <w:rPr>
          <w:rFonts w:hint="eastAsia"/>
          <w:color w:val="FF0000"/>
          <w:sz w:val="27"/>
          <w:szCs w:val="27"/>
        </w:rPr>
        <w:t xml:space="preserve">Question: What </w:t>
      </w:r>
      <w:r>
        <w:rPr>
          <w:rFonts w:hint="eastAsia"/>
          <w:color w:val="FF0000"/>
          <w:sz w:val="27"/>
          <w:szCs w:val="27"/>
        </w:rPr>
        <w:t xml:space="preserve">will </w:t>
      </w:r>
      <w:r w:rsidRPr="00E870B3">
        <w:rPr>
          <w:rFonts w:hint="eastAsia"/>
          <w:color w:val="FF0000"/>
          <w:sz w:val="27"/>
          <w:szCs w:val="27"/>
        </w:rPr>
        <w:t>happen if you set the number of reducer</w:t>
      </w:r>
      <w:r>
        <w:rPr>
          <w:rFonts w:hint="eastAsia"/>
          <w:color w:val="FF0000"/>
          <w:sz w:val="27"/>
          <w:szCs w:val="27"/>
        </w:rPr>
        <w:t>s</w:t>
      </w:r>
      <w:r w:rsidRPr="00E870B3">
        <w:rPr>
          <w:rFonts w:hint="eastAsia"/>
          <w:color w:val="FF0000"/>
          <w:sz w:val="27"/>
          <w:szCs w:val="27"/>
        </w:rPr>
        <w:t xml:space="preserve"> more than 1?</w:t>
      </w:r>
    </w:p>
    <w:p w14:paraId="5122F2E0" w14:textId="33865A6E" w:rsidR="00961DE2" w:rsidRDefault="00961DE2" w:rsidP="00961DE2">
      <w:pPr>
        <w:spacing w:before="100" w:beforeAutospacing="1" w:after="100" w:afterAutospacing="1"/>
        <w:jc w:val="both"/>
        <w:rPr>
          <w:color w:val="000000"/>
          <w:sz w:val="27"/>
          <w:szCs w:val="27"/>
        </w:rPr>
      </w:pPr>
      <w:r>
        <w:rPr>
          <w:color w:val="000000" w:themeColor="text1"/>
          <w:sz w:val="27"/>
          <w:szCs w:val="27"/>
        </w:rPr>
        <w:t xml:space="preserve">Try to work on the following problem: to see the effects of the partitioner, we want to set the number of reducer to 2 using the command </w:t>
      </w:r>
      <w:r w:rsidRPr="00840CA1">
        <w:rPr>
          <w:color w:val="000000"/>
          <w:sz w:val="27"/>
          <w:szCs w:val="27"/>
        </w:rPr>
        <w:t>(</w:t>
      </w:r>
      <w:r w:rsidRPr="00840CA1">
        <w:rPr>
          <w:rFonts w:ascii="Courier New" w:hAnsi="Courier New" w:cs="Courier New"/>
          <w:b/>
          <w:color w:val="000000"/>
          <w:sz w:val="18"/>
          <w:szCs w:val="18"/>
          <w:lang w:val="en-AU"/>
        </w:rPr>
        <w:t>-D mapreduce.job.reduces=2</w:t>
      </w:r>
      <w:r w:rsidRPr="00840CA1">
        <w:rPr>
          <w:color w:val="000000"/>
          <w:sz w:val="27"/>
          <w:szCs w:val="27"/>
        </w:rPr>
        <w:t>)</w:t>
      </w:r>
      <w:r>
        <w:rPr>
          <w:color w:val="000000"/>
          <w:sz w:val="27"/>
          <w:szCs w:val="27"/>
        </w:rPr>
        <w:t>. The mapper and the reducer only need to be modified a little. Just consider how to guarantee all key-value pairs relevant to the first term are sent to the same reducer.</w:t>
      </w:r>
    </w:p>
    <w:p w14:paraId="44CC5451" w14:textId="77777777" w:rsidR="00961DE2" w:rsidRDefault="00961DE2" w:rsidP="00961DE2">
      <w:pPr>
        <w:spacing w:before="100" w:beforeAutospacing="1" w:after="100" w:afterAutospacing="1"/>
        <w:rPr>
          <w:color w:val="000000"/>
          <w:sz w:val="27"/>
          <w:szCs w:val="27"/>
        </w:rPr>
      </w:pPr>
      <w:r>
        <w:rPr>
          <w:color w:val="000000"/>
          <w:sz w:val="27"/>
          <w:szCs w:val="27"/>
        </w:rPr>
        <w:t>Hint:</w:t>
      </w:r>
    </w:p>
    <w:p w14:paraId="6DCB7234" w14:textId="6EC841F4" w:rsidR="00961DE2" w:rsidRPr="00163736" w:rsidRDefault="00961DE2" w:rsidP="00961DE2">
      <w:pPr>
        <w:pStyle w:val="ListParagraph"/>
        <w:numPr>
          <w:ilvl w:val="0"/>
          <w:numId w:val="2"/>
        </w:numPr>
        <w:spacing w:before="100" w:beforeAutospacing="1" w:after="100" w:afterAutospacing="1"/>
        <w:rPr>
          <w:color w:val="000000"/>
          <w:sz w:val="24"/>
          <w:szCs w:val="27"/>
        </w:rPr>
      </w:pPr>
      <w:r>
        <w:rPr>
          <w:rFonts w:hint="eastAsia"/>
          <w:color w:val="000000"/>
          <w:sz w:val="24"/>
          <w:szCs w:val="27"/>
        </w:rPr>
        <w:t>P</w:t>
      </w:r>
      <w:r>
        <w:rPr>
          <w:color w:val="000000"/>
          <w:sz w:val="24"/>
          <w:szCs w:val="27"/>
        </w:rPr>
        <w:t xml:space="preserve">lease refer to the </w:t>
      </w:r>
      <w:r w:rsidR="003A36C3">
        <w:rPr>
          <w:color w:val="000000"/>
          <w:sz w:val="24"/>
          <w:szCs w:val="27"/>
        </w:rPr>
        <w:t>examples provided at the beginning of this lab</w:t>
      </w:r>
      <w:r>
        <w:rPr>
          <w:color w:val="000000"/>
          <w:sz w:val="24"/>
          <w:szCs w:val="27"/>
        </w:rPr>
        <w:t xml:space="preserve"> to find how to use the library partitioner class embedded in Hadoop.</w:t>
      </w:r>
    </w:p>
    <w:p w14:paraId="1C47C90C" w14:textId="2293A59D" w:rsidR="00961DE2" w:rsidRDefault="00961DE2" w:rsidP="00961DE2">
      <w:pPr>
        <w:pStyle w:val="Heading2"/>
        <w:rPr>
          <w:rFonts w:eastAsiaTheme="minorEastAsia"/>
          <w:color w:val="000000"/>
        </w:rPr>
      </w:pPr>
      <w:bookmarkStart w:id="3" w:name="_Hlk84628399"/>
      <w:r w:rsidRPr="00F72F5A">
        <w:rPr>
          <w:rFonts w:eastAsiaTheme="minorEastAsia" w:hint="eastAsia"/>
          <w:color w:val="000000"/>
        </w:rPr>
        <w:t>Problem</w:t>
      </w:r>
      <w:r w:rsidRPr="00F72F5A">
        <w:rPr>
          <w:rFonts w:eastAsiaTheme="minorEastAsia"/>
          <w:color w:val="000000"/>
        </w:rPr>
        <w:t xml:space="preserve"> </w:t>
      </w:r>
      <w:r>
        <w:rPr>
          <w:rFonts w:eastAsiaTheme="minorEastAsia"/>
          <w:color w:val="000000"/>
        </w:rPr>
        <w:t>2</w:t>
      </w:r>
      <w:r>
        <w:rPr>
          <w:rFonts w:eastAsiaTheme="minorEastAsia" w:hint="eastAsia"/>
          <w:color w:val="000000"/>
        </w:rPr>
        <w:t xml:space="preserve">. </w:t>
      </w:r>
      <w:r>
        <w:rPr>
          <w:rFonts w:eastAsiaTheme="minorEastAsia"/>
          <w:color w:val="000000"/>
        </w:rPr>
        <w:t xml:space="preserve">Reverse </w:t>
      </w:r>
      <w:r w:rsidR="0070271F">
        <w:rPr>
          <w:rFonts w:eastAsiaTheme="minorEastAsia"/>
          <w:color w:val="000000"/>
        </w:rPr>
        <w:t>G</w:t>
      </w:r>
      <w:r>
        <w:rPr>
          <w:rFonts w:eastAsiaTheme="minorEastAsia"/>
          <w:color w:val="000000"/>
        </w:rPr>
        <w:t xml:space="preserve">raph </w:t>
      </w:r>
      <w:r w:rsidR="0070271F">
        <w:rPr>
          <w:rFonts w:eastAsiaTheme="minorEastAsia"/>
          <w:color w:val="000000"/>
        </w:rPr>
        <w:t>E</w:t>
      </w:r>
      <w:r>
        <w:rPr>
          <w:rFonts w:eastAsiaTheme="minorEastAsia"/>
          <w:color w:val="000000"/>
        </w:rPr>
        <w:t xml:space="preserve">dge </w:t>
      </w:r>
      <w:r w:rsidR="0070271F">
        <w:rPr>
          <w:rFonts w:eastAsiaTheme="minorEastAsia"/>
          <w:color w:val="000000"/>
        </w:rPr>
        <w:t>D</w:t>
      </w:r>
      <w:r>
        <w:rPr>
          <w:rFonts w:eastAsiaTheme="minorEastAsia"/>
          <w:color w:val="000000"/>
        </w:rPr>
        <w:t>irections</w:t>
      </w:r>
    </w:p>
    <w:bookmarkEnd w:id="3"/>
    <w:p w14:paraId="08F883F1" w14:textId="2DA79CBE" w:rsidR="00961DE2" w:rsidRDefault="00961DE2" w:rsidP="00961DE2">
      <w:pPr>
        <w:spacing w:before="100" w:beforeAutospacing="1" w:after="100" w:afterAutospacing="1"/>
        <w:jc w:val="both"/>
        <w:rPr>
          <w:color w:val="000000"/>
          <w:sz w:val="27"/>
          <w:szCs w:val="27"/>
        </w:rPr>
      </w:pPr>
      <w:r>
        <w:rPr>
          <w:color w:val="000000"/>
          <w:sz w:val="27"/>
          <w:szCs w:val="27"/>
        </w:rPr>
        <w:t xml:space="preserve">The problem is to reverse graph edge directions of the input directed graph and sort the output adjacency list in ascending node order. You can refer to Slide </w:t>
      </w:r>
      <w:r w:rsidR="00E9159F">
        <w:rPr>
          <w:color w:val="000000"/>
          <w:sz w:val="27"/>
          <w:szCs w:val="27"/>
        </w:rPr>
        <w:t>6</w:t>
      </w:r>
      <w:r w:rsidR="005067C4">
        <w:rPr>
          <w:color w:val="000000"/>
          <w:sz w:val="27"/>
          <w:szCs w:val="27"/>
        </w:rPr>
        <w:t>3</w:t>
      </w:r>
      <w:r>
        <w:rPr>
          <w:color w:val="000000"/>
          <w:sz w:val="27"/>
          <w:szCs w:val="27"/>
        </w:rPr>
        <w:t xml:space="preserve"> of Chapter 3.</w:t>
      </w:r>
      <w:r w:rsidR="005067C4">
        <w:rPr>
          <w:color w:val="000000"/>
          <w:sz w:val="27"/>
          <w:szCs w:val="27"/>
        </w:rPr>
        <w:t>1</w:t>
      </w:r>
      <w:r>
        <w:rPr>
          <w:color w:val="000000"/>
          <w:sz w:val="27"/>
          <w:szCs w:val="27"/>
        </w:rPr>
        <w:t xml:space="preserve">. </w:t>
      </w:r>
    </w:p>
    <w:p w14:paraId="6ABD5DC7" w14:textId="543054B0" w:rsidR="0025366C" w:rsidRDefault="0025366C" w:rsidP="0025366C">
      <w:pPr>
        <w:spacing w:before="100" w:beforeAutospacing="1" w:after="100" w:afterAutospacing="1"/>
        <w:rPr>
          <w:color w:val="000000"/>
          <w:sz w:val="27"/>
          <w:szCs w:val="27"/>
        </w:rPr>
      </w:pPr>
      <w:r w:rsidRPr="00361F47">
        <w:rPr>
          <w:b/>
          <w:bCs/>
          <w:color w:val="000000"/>
          <w:sz w:val="27"/>
          <w:szCs w:val="27"/>
        </w:rPr>
        <w:t>mrjob:</w:t>
      </w:r>
      <w:r>
        <w:rPr>
          <w:color w:val="000000"/>
          <w:sz w:val="27"/>
          <w:szCs w:val="27"/>
        </w:rPr>
        <w:t xml:space="preserve"> </w:t>
      </w:r>
      <w:r>
        <w:rPr>
          <w:rFonts w:hint="eastAsia"/>
          <w:color w:val="000000"/>
          <w:sz w:val="27"/>
          <w:szCs w:val="27"/>
        </w:rPr>
        <w:t xml:space="preserve">Create a </w:t>
      </w:r>
      <w:r>
        <w:rPr>
          <w:color w:val="000000"/>
          <w:sz w:val="27"/>
          <w:szCs w:val="27"/>
        </w:rPr>
        <w:t>script</w:t>
      </w:r>
      <w:r>
        <w:rPr>
          <w:rFonts w:hint="eastAsia"/>
          <w:color w:val="000000"/>
          <w:sz w:val="27"/>
          <w:szCs w:val="27"/>
        </w:rPr>
        <w:t xml:space="preserve"> </w:t>
      </w:r>
      <w:r>
        <w:rPr>
          <w:color w:val="000000"/>
          <w:sz w:val="27"/>
          <w:szCs w:val="27"/>
        </w:rPr>
        <w:t>“</w:t>
      </w:r>
      <w:r w:rsidRPr="00E653CF">
        <w:rPr>
          <w:color w:val="000000"/>
          <w:sz w:val="27"/>
          <w:szCs w:val="27"/>
        </w:rPr>
        <w:t>mr_</w:t>
      </w:r>
      <w:r>
        <w:rPr>
          <w:color w:val="000000"/>
          <w:sz w:val="27"/>
          <w:szCs w:val="27"/>
        </w:rPr>
        <w:t>ReverseDirect</w:t>
      </w:r>
      <w:r w:rsidRPr="00BA324C">
        <w:rPr>
          <w:color w:val="000000"/>
          <w:sz w:val="27"/>
          <w:szCs w:val="27"/>
        </w:rPr>
        <w:t>.py</w:t>
      </w:r>
      <w:r>
        <w:rPr>
          <w:color w:val="000000"/>
          <w:sz w:val="27"/>
          <w:szCs w:val="27"/>
        </w:rPr>
        <w:t>”</w:t>
      </w:r>
      <w:r>
        <w:rPr>
          <w:rFonts w:hint="eastAsia"/>
          <w:color w:val="000000"/>
          <w:sz w:val="27"/>
          <w:szCs w:val="27"/>
        </w:rPr>
        <w:t xml:space="preserve"> </w:t>
      </w:r>
      <w:r w:rsidRPr="00BA324C">
        <w:rPr>
          <w:rFonts w:hint="eastAsia"/>
          <w:color w:val="000000"/>
          <w:sz w:val="27"/>
          <w:szCs w:val="27"/>
        </w:rPr>
        <w:t>in the</w:t>
      </w:r>
      <w:r w:rsidRPr="00A45743">
        <w:rPr>
          <w:rFonts w:hint="eastAsia"/>
          <w:color w:val="000000"/>
          <w:szCs w:val="27"/>
        </w:rPr>
        <w:t xml:space="preserve"> </w:t>
      </w:r>
      <w:r>
        <w:rPr>
          <w:color w:val="000000"/>
          <w:szCs w:val="27"/>
        </w:rPr>
        <w:t xml:space="preserve">folder </w:t>
      </w:r>
      <w:r w:rsidRPr="007E7F39">
        <w:rPr>
          <w:color w:val="000000"/>
          <w:sz w:val="27"/>
          <w:szCs w:val="27"/>
        </w:rPr>
        <w:t>Lab</w:t>
      </w:r>
      <w:r w:rsidR="00022011">
        <w:rPr>
          <w:color w:val="000000"/>
          <w:sz w:val="27"/>
          <w:szCs w:val="27"/>
        </w:rPr>
        <w:t>4</w:t>
      </w:r>
      <w:r>
        <w:rPr>
          <w:color w:val="000000"/>
          <w:sz w:val="27"/>
          <w:szCs w:val="27"/>
        </w:rPr>
        <w:t xml:space="preserve"> </w:t>
      </w:r>
      <w:r>
        <w:rPr>
          <w:rFonts w:hint="eastAsia"/>
          <w:color w:val="000000"/>
          <w:sz w:val="27"/>
          <w:szCs w:val="27"/>
        </w:rPr>
        <w:t>and</w:t>
      </w:r>
      <w:r>
        <w:rPr>
          <w:color w:val="000000"/>
          <w:sz w:val="27"/>
          <w:szCs w:val="27"/>
        </w:rPr>
        <w:t xml:space="preserve"> </w:t>
      </w:r>
      <w:r>
        <w:rPr>
          <w:rFonts w:hint="eastAsia"/>
          <w:color w:val="000000"/>
          <w:sz w:val="27"/>
          <w:szCs w:val="27"/>
        </w:rPr>
        <w:t>th</w:t>
      </w:r>
      <w:r>
        <w:rPr>
          <w:color w:val="000000"/>
          <w:sz w:val="27"/>
          <w:szCs w:val="27"/>
        </w:rPr>
        <w:t>en</w:t>
      </w:r>
      <w:r>
        <w:rPr>
          <w:rFonts w:hint="eastAsia"/>
          <w:color w:val="000000"/>
          <w:sz w:val="27"/>
          <w:szCs w:val="27"/>
        </w:rPr>
        <w:t xml:space="preserve"> solve this problem</w:t>
      </w:r>
      <w:r>
        <w:rPr>
          <w:color w:val="000000"/>
          <w:sz w:val="27"/>
          <w:szCs w:val="27"/>
        </w:rPr>
        <w:t xml:space="preserve"> using the value-to-key design pattern</w:t>
      </w:r>
      <w:r>
        <w:rPr>
          <w:rFonts w:hint="eastAsia"/>
          <w:color w:val="000000"/>
          <w:sz w:val="27"/>
          <w:szCs w:val="27"/>
        </w:rPr>
        <w:t xml:space="preserve">. </w:t>
      </w:r>
    </w:p>
    <w:p w14:paraId="40EA58F7" w14:textId="77777777" w:rsidR="00961DE2" w:rsidRPr="00F72F5A" w:rsidRDefault="00961DE2" w:rsidP="00961DE2">
      <w:pPr>
        <w:spacing w:before="100" w:beforeAutospacing="1" w:after="100" w:afterAutospacing="1"/>
        <w:jc w:val="center"/>
        <w:rPr>
          <w:color w:val="000000"/>
          <w:sz w:val="27"/>
          <w:szCs w:val="27"/>
        </w:rPr>
      </w:pPr>
      <w:r w:rsidRPr="00F72F5A">
        <w:rPr>
          <w:noProof/>
          <w:color w:val="000000"/>
          <w:sz w:val="27"/>
          <w:szCs w:val="27"/>
        </w:rPr>
        <w:drawing>
          <wp:inline distT="0" distB="0" distL="0" distR="0" wp14:anchorId="7B8D2962" wp14:editId="30C4E673">
            <wp:extent cx="2415992" cy="838200"/>
            <wp:effectExtent l="0" t="0" r="3810" b="0"/>
            <wp:docPr id="8196" name="Picture 2" descr="A picture containing text, clock,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2" descr="A picture containing text, clock,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914" cy="846153"/>
                    </a:xfrm>
                    <a:prstGeom prst="rect">
                      <a:avLst/>
                    </a:prstGeom>
                    <a:noFill/>
                    <a:ln>
                      <a:noFill/>
                    </a:ln>
                  </pic:spPr>
                </pic:pic>
              </a:graphicData>
            </a:graphic>
          </wp:inline>
        </w:drawing>
      </w:r>
    </w:p>
    <w:p w14:paraId="46ED0EA1" w14:textId="77777777" w:rsidR="00BB3B56" w:rsidRDefault="00961DE2" w:rsidP="007C3464">
      <w:pPr>
        <w:autoSpaceDE w:val="0"/>
        <w:autoSpaceDN w:val="0"/>
        <w:adjustRightInd w:val="0"/>
        <w:rPr>
          <w:rFonts w:ascii="Cambria" w:hAnsi="Cambria" w:cs="Cambria"/>
          <w:b/>
          <w:bCs/>
          <w:color w:val="365F91"/>
          <w:sz w:val="28"/>
          <w:szCs w:val="28"/>
        </w:rPr>
      </w:pPr>
      <w:bookmarkStart w:id="4" w:name="_Hlk84632289"/>
      <w:r w:rsidRPr="00533B67">
        <w:rPr>
          <w:rFonts w:ascii="Cambria" w:hAnsi="Cambria" w:cs="Cambria"/>
          <w:b/>
          <w:bCs/>
          <w:color w:val="365F91"/>
          <w:sz w:val="28"/>
          <w:szCs w:val="28"/>
        </w:rPr>
        <w:t xml:space="preserve">Input files: </w:t>
      </w:r>
    </w:p>
    <w:p w14:paraId="739501E1" w14:textId="4B6D9B56" w:rsidR="00961DE2" w:rsidRDefault="00BB3B56" w:rsidP="007C3464">
      <w:pPr>
        <w:autoSpaceDE w:val="0"/>
        <w:autoSpaceDN w:val="0"/>
        <w:adjustRightInd w:val="0"/>
        <w:rPr>
          <w:color w:val="000000"/>
          <w:sz w:val="27"/>
          <w:szCs w:val="27"/>
        </w:rPr>
      </w:pPr>
      <w:r w:rsidRPr="00811758">
        <w:rPr>
          <w:noProof/>
          <w:color w:val="000000"/>
          <w:sz w:val="27"/>
          <w:szCs w:val="27"/>
        </w:rPr>
        <mc:AlternateContent>
          <mc:Choice Requires="wps">
            <w:drawing>
              <wp:anchor distT="45720" distB="45720" distL="114300" distR="114300" simplePos="0" relativeHeight="251659264" behindDoc="0" locked="0" layoutInCell="1" allowOverlap="1" wp14:anchorId="620920AA" wp14:editId="0011EC6A">
                <wp:simplePos x="0" y="0"/>
                <wp:positionH relativeFrom="margin">
                  <wp:posOffset>2451100</wp:posOffset>
                </wp:positionH>
                <wp:positionV relativeFrom="paragraph">
                  <wp:posOffset>583565</wp:posOffset>
                </wp:positionV>
                <wp:extent cx="809625" cy="6477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647700"/>
                        </a:xfrm>
                        <a:prstGeom prst="rect">
                          <a:avLst/>
                        </a:prstGeom>
                        <a:solidFill>
                          <a:srgbClr val="FFFFFF"/>
                        </a:solidFill>
                        <a:ln w="9525">
                          <a:solidFill>
                            <a:srgbClr val="000000"/>
                          </a:solidFill>
                          <a:miter lim="800000"/>
                          <a:headEnd/>
                          <a:tailEnd/>
                        </a:ln>
                      </wps:spPr>
                      <wps:txbx>
                        <w:txbxContent>
                          <w:p w14:paraId="2E72FEAB" w14:textId="77777777" w:rsidR="00961DE2" w:rsidRPr="00811758" w:rsidRDefault="00961DE2" w:rsidP="00BB3B56">
                            <w:pPr>
                              <w:autoSpaceDE w:val="0"/>
                              <w:autoSpaceDN w:val="0"/>
                              <w:adjustRightInd w:val="0"/>
                              <w:jc w:val="center"/>
                              <w:rPr>
                                <w:color w:val="000000"/>
                                <w:sz w:val="32"/>
                                <w:szCs w:val="32"/>
                              </w:rPr>
                            </w:pPr>
                            <w:r w:rsidRPr="00811758">
                              <w:rPr>
                                <w:color w:val="000000"/>
                                <w:sz w:val="32"/>
                                <w:szCs w:val="32"/>
                              </w:rPr>
                              <w:t>3</w:t>
                            </w:r>
                            <w:r w:rsidRPr="00811758">
                              <w:rPr>
                                <w:b/>
                                <w:bCs/>
                                <w:color w:val="4472C4" w:themeColor="accent1"/>
                                <w:sz w:val="32"/>
                                <w:szCs w:val="32"/>
                              </w:rPr>
                              <w:t>\t</w:t>
                            </w:r>
                            <w:r w:rsidRPr="00811758">
                              <w:rPr>
                                <w:sz w:val="32"/>
                                <w:szCs w:val="32"/>
                              </w:rPr>
                              <w:t>1</w:t>
                            </w:r>
                            <w:r w:rsidRPr="00811758">
                              <w:rPr>
                                <w:color w:val="000000"/>
                                <w:sz w:val="32"/>
                                <w:szCs w:val="32"/>
                              </w:rPr>
                              <w:t xml:space="preserve"> 2</w:t>
                            </w:r>
                          </w:p>
                          <w:p w14:paraId="0CA0BA32" w14:textId="77777777" w:rsidR="00961DE2" w:rsidRPr="00811758" w:rsidRDefault="00961DE2" w:rsidP="00BB3B56">
                            <w:pPr>
                              <w:autoSpaceDE w:val="0"/>
                              <w:autoSpaceDN w:val="0"/>
                              <w:adjustRightInd w:val="0"/>
                              <w:jc w:val="center"/>
                              <w:rPr>
                                <w:color w:val="000000"/>
                                <w:sz w:val="32"/>
                                <w:szCs w:val="32"/>
                              </w:rPr>
                            </w:pPr>
                            <w:r w:rsidRPr="00811758">
                              <w:rPr>
                                <w:color w:val="000000"/>
                                <w:sz w:val="32"/>
                                <w:szCs w:val="32"/>
                              </w:rPr>
                              <w:t>1</w:t>
                            </w:r>
                            <w:r w:rsidRPr="00811758">
                              <w:rPr>
                                <w:b/>
                                <w:bCs/>
                                <w:color w:val="4472C4" w:themeColor="accent1"/>
                                <w:sz w:val="32"/>
                                <w:szCs w:val="32"/>
                              </w:rPr>
                              <w:t>\t</w:t>
                            </w:r>
                            <w:r w:rsidRPr="00811758">
                              <w:rPr>
                                <w:color w:val="000000"/>
                                <w:sz w:val="32"/>
                                <w:szCs w:val="32"/>
                              </w:rPr>
                              <w:t>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920AA" id="_x0000_t202" coordsize="21600,21600" o:spt="202" path="m,l,21600r21600,l21600,xe">
                <v:stroke joinstyle="miter"/>
                <v:path gradientshapeok="t" o:connecttype="rect"/>
              </v:shapetype>
              <v:shape id="Text Box 2" o:spid="_x0000_s1026" type="#_x0000_t202" style="position:absolute;margin-left:193pt;margin-top:45.95pt;width:63.75pt;height: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">
                <v:textbox>
                  <w:txbxContent>
                    <w:p w14:paraId="2E72FEAB" w14:textId="77777777" w:rsidR="00961DE2" w:rsidRPr="00811758" w:rsidRDefault="00961DE2" w:rsidP="00BB3B56">
                      <w:pPr>
                        <w:autoSpaceDE w:val="0"/>
                        <w:autoSpaceDN w:val="0"/>
                        <w:adjustRightInd w:val="0"/>
                        <w:jc w:val="center"/>
                        <w:rPr>
                          <w:color w:val="000000"/>
                          <w:sz w:val="32"/>
                          <w:szCs w:val="32"/>
                        </w:rPr>
                      </w:pPr>
                      <w:r w:rsidRPr="00811758">
                        <w:rPr>
                          <w:color w:val="000000"/>
                          <w:sz w:val="32"/>
                          <w:szCs w:val="32"/>
                        </w:rPr>
                        <w:t>3</w:t>
                      </w:r>
                      <w:r w:rsidRPr="00811758">
                        <w:rPr>
                          <w:b/>
                          <w:bCs/>
                          <w:color w:val="4472C4" w:themeColor="accent1"/>
                          <w:sz w:val="32"/>
                          <w:szCs w:val="32"/>
                        </w:rPr>
                        <w:t>\t</w:t>
                      </w:r>
                      <w:r w:rsidRPr="00811758">
                        <w:rPr>
                          <w:sz w:val="32"/>
                          <w:szCs w:val="32"/>
                        </w:rPr>
                        <w:t>1</w:t>
                      </w:r>
                      <w:r w:rsidRPr="00811758">
                        <w:rPr>
                          <w:color w:val="000000"/>
                          <w:sz w:val="32"/>
                          <w:szCs w:val="32"/>
                        </w:rPr>
                        <w:t xml:space="preserve"> 2</w:t>
                      </w:r>
                    </w:p>
                    <w:p w14:paraId="0CA0BA32" w14:textId="77777777" w:rsidR="00961DE2" w:rsidRPr="00811758" w:rsidRDefault="00961DE2" w:rsidP="00BB3B56">
                      <w:pPr>
                        <w:autoSpaceDE w:val="0"/>
                        <w:autoSpaceDN w:val="0"/>
                        <w:adjustRightInd w:val="0"/>
                        <w:jc w:val="center"/>
                        <w:rPr>
                          <w:color w:val="000000"/>
                          <w:sz w:val="32"/>
                          <w:szCs w:val="32"/>
                        </w:rPr>
                      </w:pPr>
                      <w:r w:rsidRPr="00811758">
                        <w:rPr>
                          <w:color w:val="000000"/>
                          <w:sz w:val="32"/>
                          <w:szCs w:val="32"/>
                        </w:rPr>
                        <w:t>1</w:t>
                      </w:r>
                      <w:r w:rsidRPr="00811758">
                        <w:rPr>
                          <w:b/>
                          <w:bCs/>
                          <w:color w:val="4472C4" w:themeColor="accent1"/>
                          <w:sz w:val="32"/>
                          <w:szCs w:val="32"/>
                        </w:rPr>
                        <w:t>\t</w:t>
                      </w:r>
                      <w:r w:rsidRPr="00811758">
                        <w:rPr>
                          <w:color w:val="000000"/>
                          <w:sz w:val="32"/>
                          <w:szCs w:val="32"/>
                        </w:rPr>
                        <w:t>2 3</w:t>
                      </w:r>
                    </w:p>
                  </w:txbxContent>
                </v:textbox>
                <w10:wrap type="topAndBottom" anchorx="margin"/>
              </v:shape>
            </w:pict>
          </mc:Fallback>
        </mc:AlternateContent>
      </w:r>
      <w:r w:rsidR="00961DE2" w:rsidRPr="00533B67">
        <w:rPr>
          <w:color w:val="000000"/>
          <w:sz w:val="27"/>
          <w:szCs w:val="27"/>
        </w:rPr>
        <w:t>In the input file, each line is in format of: “FromNodeId</w:t>
      </w:r>
      <w:r w:rsidR="00961DE2" w:rsidRPr="00811758">
        <w:rPr>
          <w:b/>
          <w:bCs/>
          <w:color w:val="4472C4" w:themeColor="accent1"/>
          <w:sz w:val="32"/>
          <w:szCs w:val="32"/>
        </w:rPr>
        <w:t>\t</w:t>
      </w:r>
      <w:r w:rsidR="00961DE2" w:rsidRPr="00533B67">
        <w:rPr>
          <w:color w:val="000000"/>
          <w:sz w:val="27"/>
          <w:szCs w:val="27"/>
        </w:rPr>
        <w:t>ToNodeI</w:t>
      </w:r>
      <w:r w:rsidR="00961DE2">
        <w:rPr>
          <w:color w:val="000000"/>
          <w:sz w:val="27"/>
          <w:szCs w:val="27"/>
        </w:rPr>
        <w:t>d</w:t>
      </w:r>
      <w:r w:rsidR="00961DE2">
        <w:rPr>
          <w:color w:val="000000"/>
          <w:sz w:val="27"/>
          <w:szCs w:val="27"/>
          <w:vertAlign w:val="subscript"/>
        </w:rPr>
        <w:t>1</w:t>
      </w:r>
      <w:r w:rsidR="00961DE2">
        <w:rPr>
          <w:color w:val="000000"/>
          <w:sz w:val="27"/>
          <w:szCs w:val="27"/>
        </w:rPr>
        <w:t xml:space="preserve"> </w:t>
      </w:r>
      <w:r w:rsidR="00961DE2" w:rsidRPr="00533B67">
        <w:rPr>
          <w:color w:val="000000"/>
          <w:sz w:val="27"/>
          <w:szCs w:val="27"/>
        </w:rPr>
        <w:t>ToNodeI</w:t>
      </w:r>
      <w:r w:rsidR="00961DE2">
        <w:rPr>
          <w:color w:val="000000"/>
          <w:sz w:val="27"/>
          <w:szCs w:val="27"/>
        </w:rPr>
        <w:t>d</w:t>
      </w:r>
      <w:r w:rsidR="00961DE2">
        <w:rPr>
          <w:color w:val="000000"/>
          <w:sz w:val="27"/>
          <w:szCs w:val="27"/>
          <w:vertAlign w:val="subscript"/>
        </w:rPr>
        <w:t xml:space="preserve">2 </w:t>
      </w:r>
      <w:r w:rsidR="00961DE2" w:rsidRPr="00533B67">
        <w:rPr>
          <w:color w:val="000000"/>
          <w:sz w:val="27"/>
          <w:szCs w:val="27"/>
        </w:rPr>
        <w:t>ToNodeI</w:t>
      </w:r>
      <w:r w:rsidR="00961DE2">
        <w:rPr>
          <w:color w:val="000000"/>
          <w:sz w:val="27"/>
          <w:szCs w:val="27"/>
        </w:rPr>
        <w:t>d</w:t>
      </w:r>
      <w:r w:rsidR="00961DE2">
        <w:rPr>
          <w:color w:val="000000"/>
          <w:sz w:val="27"/>
          <w:szCs w:val="27"/>
          <w:vertAlign w:val="subscript"/>
        </w:rPr>
        <w:t xml:space="preserve">3 </w:t>
      </w:r>
      <w:r w:rsidR="00961DE2">
        <w:rPr>
          <w:color w:val="000000"/>
          <w:sz w:val="27"/>
          <w:szCs w:val="27"/>
        </w:rPr>
        <w:t xml:space="preserve">… </w:t>
      </w:r>
      <w:r w:rsidR="00961DE2" w:rsidRPr="00533B67">
        <w:rPr>
          <w:color w:val="000000"/>
          <w:sz w:val="27"/>
          <w:szCs w:val="27"/>
        </w:rPr>
        <w:t>ToNodeI</w:t>
      </w:r>
      <w:r w:rsidR="00961DE2">
        <w:rPr>
          <w:color w:val="000000"/>
          <w:sz w:val="27"/>
          <w:szCs w:val="27"/>
        </w:rPr>
        <w:t>d</w:t>
      </w:r>
      <w:r w:rsidR="00961DE2">
        <w:rPr>
          <w:color w:val="000000"/>
          <w:sz w:val="27"/>
          <w:szCs w:val="27"/>
          <w:vertAlign w:val="subscript"/>
        </w:rPr>
        <w:t>n</w:t>
      </w:r>
      <w:r w:rsidR="00961DE2" w:rsidRPr="00533B67">
        <w:rPr>
          <w:color w:val="000000"/>
          <w:sz w:val="27"/>
          <w:szCs w:val="27"/>
        </w:rPr>
        <w:t xml:space="preserve">”. </w:t>
      </w:r>
      <w:r w:rsidR="00961DE2" w:rsidRPr="00811758">
        <w:rPr>
          <w:color w:val="000000"/>
        </w:rPr>
        <w:t xml:space="preserve"> </w:t>
      </w:r>
      <w:r w:rsidR="00961DE2" w:rsidRPr="00811758">
        <w:rPr>
          <w:color w:val="000000"/>
          <w:sz w:val="27"/>
          <w:szCs w:val="27"/>
        </w:rPr>
        <w:t xml:space="preserve">In the above example, the input </w:t>
      </w:r>
      <w:r w:rsidR="00961DE2">
        <w:rPr>
          <w:color w:val="000000"/>
          <w:sz w:val="27"/>
          <w:szCs w:val="27"/>
        </w:rPr>
        <w:t>file is:</w:t>
      </w:r>
    </w:p>
    <w:bookmarkEnd w:id="4"/>
    <w:p w14:paraId="36761970" w14:textId="77777777" w:rsidR="00961DE2" w:rsidRDefault="00961DE2" w:rsidP="00961DE2">
      <w:pPr>
        <w:spacing w:before="100" w:beforeAutospacing="1" w:after="100" w:afterAutospacing="1"/>
        <w:rPr>
          <w:rFonts w:ascii="Cambria" w:hAnsi="Cambria" w:cs="Cambria"/>
          <w:b/>
          <w:bCs/>
          <w:color w:val="365F91"/>
          <w:sz w:val="28"/>
          <w:szCs w:val="28"/>
        </w:rPr>
      </w:pPr>
      <w:r>
        <w:rPr>
          <w:rFonts w:ascii="Cambria" w:hAnsi="Cambria" w:cs="Cambria"/>
          <w:b/>
          <w:bCs/>
          <w:color w:val="365F91"/>
          <w:sz w:val="28"/>
          <w:szCs w:val="28"/>
        </w:rPr>
        <w:lastRenderedPageBreak/>
        <w:t>Output</w:t>
      </w:r>
      <w:r w:rsidRPr="00533B67">
        <w:rPr>
          <w:rFonts w:ascii="Cambria" w:hAnsi="Cambria" w:cs="Cambria"/>
          <w:b/>
          <w:bCs/>
          <w:color w:val="365F91"/>
          <w:sz w:val="28"/>
          <w:szCs w:val="28"/>
        </w:rPr>
        <w:t xml:space="preserve"> files</w:t>
      </w:r>
      <w:r>
        <w:rPr>
          <w:rFonts w:ascii="Cambria" w:hAnsi="Cambria" w:cs="Cambria"/>
          <w:b/>
          <w:bCs/>
          <w:color w:val="365F91"/>
          <w:sz w:val="28"/>
          <w:szCs w:val="28"/>
        </w:rPr>
        <w:t>:</w:t>
      </w:r>
    </w:p>
    <w:p w14:paraId="6BBAAB89" w14:textId="77777777" w:rsidR="00961DE2" w:rsidRDefault="00961DE2" w:rsidP="00961DE2">
      <w:pPr>
        <w:spacing w:before="100" w:beforeAutospacing="1" w:after="100" w:afterAutospacing="1"/>
        <w:jc w:val="both"/>
        <w:rPr>
          <w:noProof/>
          <w:color w:val="000000"/>
          <w:sz w:val="27"/>
          <w:szCs w:val="27"/>
        </w:rPr>
      </w:pPr>
      <w:bookmarkStart w:id="5" w:name="_Hlk84632757"/>
      <w:r w:rsidRPr="00811758">
        <w:rPr>
          <w:noProof/>
          <w:color w:val="000000"/>
          <w:sz w:val="27"/>
          <w:szCs w:val="27"/>
        </w:rPr>
        <mc:AlternateContent>
          <mc:Choice Requires="wps">
            <w:drawing>
              <wp:anchor distT="45720" distB="45720" distL="114300" distR="114300" simplePos="0" relativeHeight="251660288" behindDoc="0" locked="0" layoutInCell="1" allowOverlap="1" wp14:anchorId="41C99C9C" wp14:editId="129AA7E6">
                <wp:simplePos x="0" y="0"/>
                <wp:positionH relativeFrom="margin">
                  <wp:posOffset>2451735</wp:posOffset>
                </wp:positionH>
                <wp:positionV relativeFrom="paragraph">
                  <wp:posOffset>895350</wp:posOffset>
                </wp:positionV>
                <wp:extent cx="838200" cy="859790"/>
                <wp:effectExtent l="0" t="0" r="19050" b="1651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859790"/>
                        </a:xfrm>
                        <a:prstGeom prst="rect">
                          <a:avLst/>
                        </a:prstGeom>
                        <a:solidFill>
                          <a:srgbClr val="FFFFFF"/>
                        </a:solidFill>
                        <a:ln w="9525">
                          <a:solidFill>
                            <a:srgbClr val="000000"/>
                          </a:solidFill>
                          <a:miter lim="800000"/>
                          <a:headEnd/>
                          <a:tailEnd/>
                        </a:ln>
                      </wps:spPr>
                      <wps:txbx>
                        <w:txbxContent>
                          <w:p w14:paraId="49200971" w14:textId="77777777" w:rsidR="00961DE2" w:rsidRPr="00811758" w:rsidRDefault="00961DE2" w:rsidP="00961DE2">
                            <w:pPr>
                              <w:autoSpaceDE w:val="0"/>
                              <w:autoSpaceDN w:val="0"/>
                              <w:adjustRightInd w:val="0"/>
                              <w:rPr>
                                <w:color w:val="000000"/>
                                <w:sz w:val="32"/>
                                <w:szCs w:val="32"/>
                              </w:rPr>
                            </w:pPr>
                            <w:r>
                              <w:rPr>
                                <w:color w:val="000000"/>
                                <w:sz w:val="32"/>
                                <w:szCs w:val="32"/>
                              </w:rPr>
                              <w:t>1</w:t>
                            </w:r>
                            <w:r w:rsidRPr="00811758">
                              <w:rPr>
                                <w:b/>
                                <w:bCs/>
                                <w:color w:val="4472C4" w:themeColor="accent1"/>
                                <w:sz w:val="32"/>
                                <w:szCs w:val="32"/>
                              </w:rPr>
                              <w:t>\t</w:t>
                            </w:r>
                            <w:r>
                              <w:rPr>
                                <w:sz w:val="32"/>
                                <w:szCs w:val="32"/>
                              </w:rPr>
                              <w:t>3</w:t>
                            </w:r>
                          </w:p>
                          <w:p w14:paraId="6D170BCA" w14:textId="77777777" w:rsidR="00961DE2" w:rsidRDefault="00961DE2" w:rsidP="00961DE2">
                            <w:pPr>
                              <w:autoSpaceDE w:val="0"/>
                              <w:autoSpaceDN w:val="0"/>
                              <w:adjustRightInd w:val="0"/>
                              <w:rPr>
                                <w:color w:val="000000"/>
                                <w:sz w:val="32"/>
                                <w:szCs w:val="32"/>
                              </w:rPr>
                            </w:pPr>
                            <w:r>
                              <w:rPr>
                                <w:color w:val="000000"/>
                                <w:sz w:val="32"/>
                                <w:szCs w:val="32"/>
                              </w:rPr>
                              <w:t>2</w:t>
                            </w:r>
                            <w:r w:rsidRPr="00811758">
                              <w:rPr>
                                <w:b/>
                                <w:bCs/>
                                <w:color w:val="4472C4" w:themeColor="accent1"/>
                                <w:sz w:val="32"/>
                                <w:szCs w:val="32"/>
                              </w:rPr>
                              <w:t>\t</w:t>
                            </w:r>
                            <w:r>
                              <w:rPr>
                                <w:color w:val="000000"/>
                                <w:sz w:val="32"/>
                                <w:szCs w:val="32"/>
                              </w:rPr>
                              <w:t>1</w:t>
                            </w:r>
                            <w:r w:rsidRPr="00811758">
                              <w:rPr>
                                <w:color w:val="000000"/>
                                <w:sz w:val="32"/>
                                <w:szCs w:val="32"/>
                              </w:rPr>
                              <w:t xml:space="preserve"> 3</w:t>
                            </w:r>
                          </w:p>
                          <w:p w14:paraId="282C391F" w14:textId="77777777" w:rsidR="00961DE2" w:rsidRPr="00811758" w:rsidRDefault="00961DE2" w:rsidP="00961DE2">
                            <w:pPr>
                              <w:autoSpaceDE w:val="0"/>
                              <w:autoSpaceDN w:val="0"/>
                              <w:adjustRightInd w:val="0"/>
                              <w:rPr>
                                <w:color w:val="000000"/>
                                <w:sz w:val="32"/>
                                <w:szCs w:val="32"/>
                              </w:rPr>
                            </w:pPr>
                            <w:r>
                              <w:rPr>
                                <w:color w:val="000000"/>
                                <w:sz w:val="32"/>
                                <w:szCs w:val="32"/>
                              </w:rPr>
                              <w:t>3</w:t>
                            </w:r>
                            <w:r w:rsidRPr="00811758">
                              <w:rPr>
                                <w:b/>
                                <w:bCs/>
                                <w:color w:val="4472C4" w:themeColor="accent1"/>
                                <w:sz w:val="32"/>
                                <w:szCs w:val="32"/>
                              </w:rPr>
                              <w:t>\t</w:t>
                            </w:r>
                            <w:r>
                              <w:rPr>
                                <w:color w:val="000000"/>
                                <w:sz w:val="32"/>
                                <w:szCs w:val="3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99C9C" id="_x0000_s1027" type="#_x0000_t202" style="position:absolute;left:0;text-align:left;margin-left:193.05pt;margin-top:70.5pt;width:66pt;height:67.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">
                <v:textbox>
                  <w:txbxContent>
                    <w:p w14:paraId="49200971" w14:textId="77777777" w:rsidR="00961DE2" w:rsidRPr="00811758" w:rsidRDefault="00961DE2" w:rsidP="00961DE2">
                      <w:pPr>
                        <w:autoSpaceDE w:val="0"/>
                        <w:autoSpaceDN w:val="0"/>
                        <w:adjustRightInd w:val="0"/>
                        <w:rPr>
                          <w:color w:val="000000"/>
                          <w:sz w:val="32"/>
                          <w:szCs w:val="32"/>
                        </w:rPr>
                      </w:pPr>
                      <w:r>
                        <w:rPr>
                          <w:color w:val="000000"/>
                          <w:sz w:val="32"/>
                          <w:szCs w:val="32"/>
                        </w:rPr>
                        <w:t>1</w:t>
                      </w:r>
                      <w:r w:rsidRPr="00811758">
                        <w:rPr>
                          <w:b/>
                          <w:bCs/>
                          <w:color w:val="4472C4" w:themeColor="accent1"/>
                          <w:sz w:val="32"/>
                          <w:szCs w:val="32"/>
                        </w:rPr>
                        <w:t>\t</w:t>
                      </w:r>
                      <w:r>
                        <w:rPr>
                          <w:sz w:val="32"/>
                          <w:szCs w:val="32"/>
                        </w:rPr>
                        <w:t>3</w:t>
                      </w:r>
                    </w:p>
                    <w:p w14:paraId="6D170BCA" w14:textId="77777777" w:rsidR="00961DE2" w:rsidRDefault="00961DE2" w:rsidP="00961DE2">
                      <w:pPr>
                        <w:autoSpaceDE w:val="0"/>
                        <w:autoSpaceDN w:val="0"/>
                        <w:adjustRightInd w:val="0"/>
                        <w:rPr>
                          <w:color w:val="000000"/>
                          <w:sz w:val="32"/>
                          <w:szCs w:val="32"/>
                        </w:rPr>
                      </w:pPr>
                      <w:r>
                        <w:rPr>
                          <w:color w:val="000000"/>
                          <w:sz w:val="32"/>
                          <w:szCs w:val="32"/>
                        </w:rPr>
                        <w:t>2</w:t>
                      </w:r>
                      <w:r w:rsidRPr="00811758">
                        <w:rPr>
                          <w:b/>
                          <w:bCs/>
                          <w:color w:val="4472C4" w:themeColor="accent1"/>
                          <w:sz w:val="32"/>
                          <w:szCs w:val="32"/>
                        </w:rPr>
                        <w:t>\t</w:t>
                      </w:r>
                      <w:r>
                        <w:rPr>
                          <w:color w:val="000000"/>
                          <w:sz w:val="32"/>
                          <w:szCs w:val="32"/>
                        </w:rPr>
                        <w:t>1</w:t>
                      </w:r>
                      <w:r w:rsidRPr="00811758">
                        <w:rPr>
                          <w:color w:val="000000"/>
                          <w:sz w:val="32"/>
                          <w:szCs w:val="32"/>
                        </w:rPr>
                        <w:t xml:space="preserve"> 3</w:t>
                      </w:r>
                    </w:p>
                    <w:p w14:paraId="282C391F" w14:textId="77777777" w:rsidR="00961DE2" w:rsidRPr="00811758" w:rsidRDefault="00961DE2" w:rsidP="00961DE2">
                      <w:pPr>
                        <w:autoSpaceDE w:val="0"/>
                        <w:autoSpaceDN w:val="0"/>
                        <w:adjustRightInd w:val="0"/>
                        <w:rPr>
                          <w:color w:val="000000"/>
                          <w:sz w:val="32"/>
                          <w:szCs w:val="32"/>
                        </w:rPr>
                      </w:pPr>
                      <w:r>
                        <w:rPr>
                          <w:color w:val="000000"/>
                          <w:sz w:val="32"/>
                          <w:szCs w:val="32"/>
                        </w:rPr>
                        <w:t>3</w:t>
                      </w:r>
                      <w:r w:rsidRPr="00811758">
                        <w:rPr>
                          <w:b/>
                          <w:bCs/>
                          <w:color w:val="4472C4" w:themeColor="accent1"/>
                          <w:sz w:val="32"/>
                          <w:szCs w:val="32"/>
                        </w:rPr>
                        <w:t>\t</w:t>
                      </w:r>
                      <w:r>
                        <w:rPr>
                          <w:color w:val="000000"/>
                          <w:sz w:val="32"/>
                          <w:szCs w:val="32"/>
                        </w:rPr>
                        <w:t>1</w:t>
                      </w:r>
                    </w:p>
                  </w:txbxContent>
                </v:textbox>
                <w10:wrap type="topAndBottom" anchorx="margin"/>
              </v:shape>
            </w:pict>
          </mc:Fallback>
        </mc:AlternateContent>
      </w:r>
      <w:r w:rsidRPr="00707FE5">
        <w:rPr>
          <w:noProof/>
          <w:color w:val="000000"/>
          <w:sz w:val="27"/>
          <w:szCs w:val="27"/>
        </w:rPr>
        <w:t>The format of the output file is the same as that of the input file.</w:t>
      </w:r>
      <w:r>
        <w:rPr>
          <w:noProof/>
          <w:color w:val="000000"/>
          <w:sz w:val="27"/>
          <w:szCs w:val="27"/>
        </w:rPr>
        <w:t xml:space="preserve"> Moreover, the lines are required to be sorted accendingly according to their </w:t>
      </w:r>
      <w:r w:rsidRPr="00533B67">
        <w:rPr>
          <w:color w:val="4472C4" w:themeColor="accent1"/>
          <w:sz w:val="27"/>
          <w:szCs w:val="27"/>
        </w:rPr>
        <w:t>FromNodeId</w:t>
      </w:r>
      <w:r>
        <w:rPr>
          <w:color w:val="4472C4" w:themeColor="accent1"/>
          <w:sz w:val="27"/>
          <w:szCs w:val="27"/>
        </w:rPr>
        <w:t>s</w:t>
      </w:r>
      <w:r>
        <w:rPr>
          <w:color w:val="000000" w:themeColor="text1"/>
          <w:sz w:val="27"/>
          <w:szCs w:val="27"/>
        </w:rPr>
        <w:t xml:space="preserve">. In each line, the </w:t>
      </w:r>
      <w:r w:rsidRPr="008B5A21">
        <w:rPr>
          <w:color w:val="4472C4" w:themeColor="accent1"/>
          <w:sz w:val="27"/>
          <w:szCs w:val="27"/>
        </w:rPr>
        <w:t xml:space="preserve">ToNodeIds </w:t>
      </w:r>
      <w:r>
        <w:rPr>
          <w:color w:val="000000" w:themeColor="text1"/>
          <w:sz w:val="27"/>
          <w:szCs w:val="27"/>
        </w:rPr>
        <w:t xml:space="preserve">are also </w:t>
      </w:r>
      <w:r>
        <w:rPr>
          <w:noProof/>
          <w:color w:val="000000"/>
          <w:sz w:val="27"/>
          <w:szCs w:val="27"/>
        </w:rPr>
        <w:t>required to be sorted in the accending order</w:t>
      </w:r>
      <w:r>
        <w:rPr>
          <w:color w:val="000000"/>
          <w:sz w:val="27"/>
          <w:szCs w:val="27"/>
        </w:rPr>
        <w:t xml:space="preserve">. </w:t>
      </w:r>
    </w:p>
    <w:bookmarkEnd w:id="5"/>
    <w:p w14:paraId="58CCE89C" w14:textId="77777777" w:rsidR="00961DE2" w:rsidRDefault="00961DE2" w:rsidP="00961DE2">
      <w:pPr>
        <w:spacing w:before="100" w:beforeAutospacing="1" w:after="100" w:afterAutospacing="1"/>
        <w:rPr>
          <w:color w:val="000000"/>
          <w:sz w:val="27"/>
          <w:szCs w:val="27"/>
        </w:rPr>
      </w:pPr>
      <w:r>
        <w:rPr>
          <w:rFonts w:hint="eastAsia"/>
          <w:color w:val="000000"/>
          <w:sz w:val="27"/>
          <w:szCs w:val="27"/>
        </w:rPr>
        <w:t>Hin</w:t>
      </w:r>
      <w:r>
        <w:rPr>
          <w:color w:val="000000"/>
          <w:sz w:val="27"/>
          <w:szCs w:val="27"/>
        </w:rPr>
        <w:t>ts:</w:t>
      </w:r>
    </w:p>
    <w:p w14:paraId="71B63A40" w14:textId="43BF5B0C" w:rsidR="00961DE2" w:rsidRPr="00460CD1" w:rsidRDefault="00961DE2" w:rsidP="00D3391E">
      <w:pPr>
        <w:pStyle w:val="ListParagraph"/>
        <w:numPr>
          <w:ilvl w:val="0"/>
          <w:numId w:val="3"/>
        </w:numPr>
        <w:spacing w:before="100" w:beforeAutospacing="1" w:after="100" w:afterAutospacing="1"/>
        <w:rPr>
          <w:color w:val="000000"/>
          <w:sz w:val="24"/>
          <w:szCs w:val="27"/>
        </w:rPr>
      </w:pPr>
      <w:r w:rsidRPr="00460CD1">
        <w:rPr>
          <w:color w:val="000000"/>
          <w:sz w:val="24"/>
          <w:szCs w:val="27"/>
        </w:rPr>
        <w:t xml:space="preserve">Because of the requirement of ascending order of ToNodeIds, you are required to use secondary sort </w:t>
      </w:r>
      <w:r w:rsidR="00460CD1" w:rsidRPr="00460CD1">
        <w:rPr>
          <w:color w:val="000000"/>
          <w:sz w:val="24"/>
          <w:szCs w:val="27"/>
        </w:rPr>
        <w:t>to solve this problem</w:t>
      </w:r>
      <w:r w:rsidRPr="00460CD1">
        <w:rPr>
          <w:color w:val="000000"/>
          <w:sz w:val="24"/>
          <w:szCs w:val="27"/>
        </w:rPr>
        <w:t xml:space="preserve">. </w:t>
      </w:r>
      <w:r w:rsidR="00460CD1" w:rsidRPr="00460CD1">
        <w:rPr>
          <w:color w:val="000000"/>
          <w:sz w:val="24"/>
          <w:szCs w:val="27"/>
        </w:rPr>
        <w:t xml:space="preserve">Please refer to the </w:t>
      </w:r>
      <w:r w:rsidR="00460CD1">
        <w:rPr>
          <w:color w:val="000000"/>
          <w:sz w:val="24"/>
          <w:szCs w:val="27"/>
        </w:rPr>
        <w:t xml:space="preserve">provided </w:t>
      </w:r>
      <w:r w:rsidR="00460CD1" w:rsidRPr="00460CD1">
        <w:rPr>
          <w:color w:val="000000"/>
          <w:sz w:val="24"/>
          <w:szCs w:val="27"/>
        </w:rPr>
        <w:t>examples at the beginning of this lab to find how to use the partitioner and comparator in MRJob</w:t>
      </w:r>
      <w:r w:rsidR="00460CD1">
        <w:rPr>
          <w:color w:val="000000"/>
          <w:sz w:val="24"/>
          <w:szCs w:val="27"/>
        </w:rPr>
        <w:t xml:space="preserve"> by configuring JOBCONF</w:t>
      </w:r>
      <w:r w:rsidR="00460CD1" w:rsidRPr="00460CD1">
        <w:rPr>
          <w:color w:val="000000"/>
          <w:sz w:val="24"/>
          <w:szCs w:val="27"/>
        </w:rPr>
        <w:t>.</w:t>
      </w:r>
    </w:p>
    <w:p w14:paraId="4B047CC3" w14:textId="0DB8F021" w:rsidR="004F3795" w:rsidRDefault="004F3795" w:rsidP="00ED074A">
      <w:pPr>
        <w:pStyle w:val="Heading2"/>
        <w:rPr>
          <w:rFonts w:eastAsiaTheme="minorEastAsia"/>
          <w:color w:val="000000"/>
          <w:lang w:val="en-US"/>
        </w:rPr>
      </w:pPr>
      <w:r w:rsidRPr="00F72F5A">
        <w:rPr>
          <w:rFonts w:eastAsiaTheme="minorEastAsia" w:hint="eastAsia"/>
          <w:color w:val="000000"/>
        </w:rPr>
        <w:t>Problem</w:t>
      </w:r>
      <w:r w:rsidRPr="00F72F5A">
        <w:rPr>
          <w:rFonts w:eastAsiaTheme="minorEastAsia"/>
          <w:color w:val="000000"/>
        </w:rPr>
        <w:t xml:space="preserve"> </w:t>
      </w:r>
      <w:r>
        <w:rPr>
          <w:rFonts w:eastAsiaTheme="minorEastAsia"/>
          <w:color w:val="000000"/>
        </w:rPr>
        <w:t>3</w:t>
      </w:r>
      <w:r>
        <w:rPr>
          <w:rFonts w:eastAsiaTheme="minorEastAsia" w:hint="eastAsia"/>
          <w:color w:val="000000"/>
        </w:rPr>
        <w:t>.</w:t>
      </w:r>
      <w:r>
        <w:rPr>
          <w:rFonts w:eastAsiaTheme="minorEastAsia"/>
          <w:color w:val="000000"/>
        </w:rPr>
        <w:t xml:space="preserve"> </w:t>
      </w:r>
      <w:r>
        <w:rPr>
          <w:rFonts w:eastAsiaTheme="minorEastAsia"/>
          <w:color w:val="000000"/>
          <w:lang w:val="en-US"/>
        </w:rPr>
        <w:t>F</w:t>
      </w:r>
      <w:r w:rsidRPr="004F3795">
        <w:rPr>
          <w:rFonts w:eastAsiaTheme="minorEastAsia"/>
          <w:color w:val="000000"/>
          <w:lang w:val="en-US"/>
        </w:rPr>
        <w:t xml:space="preserve">ind the </w:t>
      </w:r>
      <w:r>
        <w:rPr>
          <w:rFonts w:eastAsiaTheme="minorEastAsia"/>
          <w:color w:val="000000"/>
          <w:lang w:val="en-US"/>
        </w:rPr>
        <w:t>T</w:t>
      </w:r>
      <w:r w:rsidRPr="004F3795">
        <w:rPr>
          <w:rFonts w:eastAsiaTheme="minorEastAsia"/>
          <w:color w:val="000000"/>
          <w:lang w:val="en-US"/>
        </w:rPr>
        <w:t xml:space="preserve">op-k </w:t>
      </w:r>
      <w:r>
        <w:rPr>
          <w:rFonts w:eastAsiaTheme="minorEastAsia"/>
          <w:color w:val="000000"/>
          <w:lang w:val="en-US"/>
        </w:rPr>
        <w:t>F</w:t>
      </w:r>
      <w:r w:rsidRPr="004F3795">
        <w:rPr>
          <w:rFonts w:eastAsiaTheme="minorEastAsia"/>
          <w:color w:val="000000"/>
          <w:lang w:val="en-US"/>
        </w:rPr>
        <w:t xml:space="preserve">requent </w:t>
      </w:r>
      <w:r>
        <w:rPr>
          <w:rFonts w:eastAsiaTheme="minorEastAsia"/>
          <w:color w:val="000000"/>
          <w:lang w:val="en-US"/>
        </w:rPr>
        <w:t>T</w:t>
      </w:r>
      <w:r w:rsidRPr="004F3795">
        <w:rPr>
          <w:rFonts w:eastAsiaTheme="minorEastAsia"/>
          <w:color w:val="000000"/>
          <w:lang w:val="en-US"/>
        </w:rPr>
        <w:t>erms</w:t>
      </w:r>
    </w:p>
    <w:p w14:paraId="027AA873" w14:textId="43C41381" w:rsidR="00552B59" w:rsidRDefault="004F3795" w:rsidP="004F3795">
      <w:pPr>
        <w:spacing w:before="100" w:beforeAutospacing="1" w:after="100" w:afterAutospacing="1"/>
        <w:jc w:val="both"/>
        <w:rPr>
          <w:color w:val="000000"/>
          <w:sz w:val="27"/>
          <w:szCs w:val="27"/>
        </w:rPr>
      </w:pPr>
      <w:r>
        <w:rPr>
          <w:color w:val="000000"/>
          <w:sz w:val="27"/>
          <w:szCs w:val="27"/>
        </w:rPr>
        <w:t xml:space="preserve">The problem is to </w:t>
      </w:r>
      <w:r w:rsidRPr="004F3795">
        <w:rPr>
          <w:color w:val="000000"/>
          <w:sz w:val="27"/>
          <w:szCs w:val="27"/>
        </w:rPr>
        <w:t>find the top-k frequent terms</w:t>
      </w:r>
      <w:r>
        <w:rPr>
          <w:color w:val="000000"/>
          <w:sz w:val="27"/>
          <w:szCs w:val="27"/>
        </w:rPr>
        <w:t xml:space="preserve"> in a given textual dataset. </w:t>
      </w:r>
      <w:r w:rsidR="00552B59">
        <w:rPr>
          <w:color w:val="000000"/>
          <w:sz w:val="27"/>
          <w:szCs w:val="27"/>
        </w:rPr>
        <w:t xml:space="preserve">Still use pg100.txt as the input file. </w:t>
      </w:r>
      <w:r w:rsidR="00BB3B56">
        <w:rPr>
          <w:color w:val="000000"/>
          <w:sz w:val="27"/>
          <w:szCs w:val="27"/>
        </w:rPr>
        <w:t>If two terms have the same frequency, sort them alphabetically.</w:t>
      </w:r>
    </w:p>
    <w:p w14:paraId="61CE1842" w14:textId="5BB43196" w:rsidR="00552B59" w:rsidRDefault="00552B59" w:rsidP="00552B59">
      <w:pPr>
        <w:spacing w:before="100" w:beforeAutospacing="1" w:after="100" w:afterAutospacing="1"/>
        <w:rPr>
          <w:color w:val="000000"/>
          <w:sz w:val="27"/>
          <w:szCs w:val="27"/>
        </w:rPr>
      </w:pPr>
      <w:r w:rsidRPr="00361F47">
        <w:rPr>
          <w:b/>
          <w:bCs/>
          <w:color w:val="000000"/>
          <w:sz w:val="27"/>
          <w:szCs w:val="27"/>
        </w:rPr>
        <w:t>mrjob:</w:t>
      </w:r>
      <w:r>
        <w:rPr>
          <w:color w:val="000000"/>
          <w:sz w:val="27"/>
          <w:szCs w:val="27"/>
        </w:rPr>
        <w:t xml:space="preserve"> </w:t>
      </w:r>
      <w:r>
        <w:rPr>
          <w:rFonts w:hint="eastAsia"/>
          <w:color w:val="000000"/>
          <w:sz w:val="27"/>
          <w:szCs w:val="27"/>
        </w:rPr>
        <w:t xml:space="preserve">Create a </w:t>
      </w:r>
      <w:r>
        <w:rPr>
          <w:color w:val="000000"/>
          <w:sz w:val="27"/>
          <w:szCs w:val="27"/>
        </w:rPr>
        <w:t>script</w:t>
      </w:r>
      <w:r>
        <w:rPr>
          <w:rFonts w:hint="eastAsia"/>
          <w:color w:val="000000"/>
          <w:sz w:val="27"/>
          <w:szCs w:val="27"/>
        </w:rPr>
        <w:t xml:space="preserve"> </w:t>
      </w:r>
      <w:r>
        <w:rPr>
          <w:color w:val="000000"/>
          <w:sz w:val="27"/>
          <w:szCs w:val="27"/>
        </w:rPr>
        <w:t>“</w:t>
      </w:r>
      <w:r w:rsidRPr="00E653CF">
        <w:rPr>
          <w:color w:val="000000"/>
          <w:sz w:val="27"/>
          <w:szCs w:val="27"/>
        </w:rPr>
        <w:t>mr_</w:t>
      </w:r>
      <w:r>
        <w:rPr>
          <w:color w:val="000000"/>
          <w:sz w:val="27"/>
          <w:szCs w:val="27"/>
        </w:rPr>
        <w:t>TopkTerms</w:t>
      </w:r>
      <w:r w:rsidRPr="00BA324C">
        <w:rPr>
          <w:color w:val="000000"/>
          <w:sz w:val="27"/>
          <w:szCs w:val="27"/>
        </w:rPr>
        <w:t>.py</w:t>
      </w:r>
      <w:r>
        <w:rPr>
          <w:color w:val="000000"/>
          <w:sz w:val="27"/>
          <w:szCs w:val="27"/>
        </w:rPr>
        <w:t>”</w:t>
      </w:r>
      <w:r>
        <w:rPr>
          <w:rFonts w:hint="eastAsia"/>
          <w:color w:val="000000"/>
          <w:sz w:val="27"/>
          <w:szCs w:val="27"/>
        </w:rPr>
        <w:t xml:space="preserve"> </w:t>
      </w:r>
      <w:r w:rsidRPr="00BA324C">
        <w:rPr>
          <w:rFonts w:hint="eastAsia"/>
          <w:color w:val="000000"/>
          <w:sz w:val="27"/>
          <w:szCs w:val="27"/>
        </w:rPr>
        <w:t>in the</w:t>
      </w:r>
      <w:r w:rsidRPr="00A45743">
        <w:rPr>
          <w:rFonts w:hint="eastAsia"/>
          <w:color w:val="000000"/>
          <w:szCs w:val="27"/>
        </w:rPr>
        <w:t xml:space="preserve"> </w:t>
      </w:r>
      <w:r>
        <w:rPr>
          <w:color w:val="000000"/>
          <w:szCs w:val="27"/>
        </w:rPr>
        <w:t xml:space="preserve">folder </w:t>
      </w:r>
      <w:r w:rsidRPr="007E7F39">
        <w:rPr>
          <w:color w:val="000000"/>
          <w:sz w:val="27"/>
          <w:szCs w:val="27"/>
        </w:rPr>
        <w:t>Lab</w:t>
      </w:r>
      <w:r>
        <w:rPr>
          <w:color w:val="000000"/>
          <w:sz w:val="27"/>
          <w:szCs w:val="27"/>
        </w:rPr>
        <w:t xml:space="preserve">4 </w:t>
      </w:r>
      <w:r>
        <w:rPr>
          <w:rFonts w:hint="eastAsia"/>
          <w:color w:val="000000"/>
          <w:sz w:val="27"/>
          <w:szCs w:val="27"/>
        </w:rPr>
        <w:t>and</w:t>
      </w:r>
      <w:r>
        <w:rPr>
          <w:color w:val="000000"/>
          <w:sz w:val="27"/>
          <w:szCs w:val="27"/>
        </w:rPr>
        <w:t xml:space="preserve"> </w:t>
      </w:r>
      <w:r>
        <w:rPr>
          <w:rFonts w:hint="eastAsia"/>
          <w:color w:val="000000"/>
          <w:sz w:val="27"/>
          <w:szCs w:val="27"/>
        </w:rPr>
        <w:t>th</w:t>
      </w:r>
      <w:r>
        <w:rPr>
          <w:color w:val="000000"/>
          <w:sz w:val="27"/>
          <w:szCs w:val="27"/>
        </w:rPr>
        <w:t>en</w:t>
      </w:r>
      <w:r>
        <w:rPr>
          <w:rFonts w:hint="eastAsia"/>
          <w:color w:val="000000"/>
          <w:sz w:val="27"/>
          <w:szCs w:val="27"/>
        </w:rPr>
        <w:t xml:space="preserve"> solve this problem</w:t>
      </w:r>
      <w:r>
        <w:rPr>
          <w:color w:val="000000"/>
          <w:sz w:val="27"/>
          <w:szCs w:val="27"/>
        </w:rPr>
        <w:t xml:space="preserve"> using multiple MRSteps</w:t>
      </w:r>
      <w:r>
        <w:rPr>
          <w:rFonts w:hint="eastAsia"/>
          <w:color w:val="000000"/>
          <w:sz w:val="27"/>
          <w:szCs w:val="27"/>
        </w:rPr>
        <w:t xml:space="preserve">. </w:t>
      </w:r>
    </w:p>
    <w:p w14:paraId="0AE0E4D4" w14:textId="36C558BC" w:rsidR="004F3795" w:rsidRDefault="00552B59" w:rsidP="004F3795">
      <w:pPr>
        <w:spacing w:before="100" w:beforeAutospacing="1" w:after="100" w:afterAutospacing="1"/>
        <w:jc w:val="both"/>
        <w:rPr>
          <w:color w:val="000000"/>
          <w:sz w:val="27"/>
          <w:szCs w:val="27"/>
        </w:rPr>
      </w:pPr>
      <w:r>
        <w:rPr>
          <w:color w:val="000000"/>
          <w:sz w:val="27"/>
          <w:szCs w:val="27"/>
        </w:rPr>
        <w:t xml:space="preserve">Hints: </w:t>
      </w:r>
    </w:p>
    <w:p w14:paraId="5F00842A" w14:textId="35F290F5" w:rsidR="00552B59" w:rsidRDefault="00552B59" w:rsidP="00552B59">
      <w:pPr>
        <w:pStyle w:val="ListParagraph"/>
        <w:numPr>
          <w:ilvl w:val="0"/>
          <w:numId w:val="4"/>
        </w:numPr>
        <w:spacing w:before="100" w:beforeAutospacing="1" w:after="100" w:afterAutospacing="1"/>
        <w:jc w:val="both"/>
        <w:rPr>
          <w:color w:val="000000"/>
          <w:sz w:val="27"/>
          <w:szCs w:val="27"/>
        </w:rPr>
      </w:pPr>
      <w:r>
        <w:rPr>
          <w:color w:val="000000"/>
          <w:sz w:val="27"/>
          <w:szCs w:val="27"/>
        </w:rPr>
        <w:t xml:space="preserve">Refer to slide </w:t>
      </w:r>
      <w:r w:rsidR="00B302E9">
        <w:rPr>
          <w:color w:val="000000"/>
          <w:sz w:val="27"/>
          <w:szCs w:val="27"/>
        </w:rPr>
        <w:t>6</w:t>
      </w:r>
      <w:r w:rsidR="005067C4">
        <w:rPr>
          <w:color w:val="000000"/>
          <w:sz w:val="27"/>
          <w:szCs w:val="27"/>
        </w:rPr>
        <w:t>4</w:t>
      </w:r>
      <w:r>
        <w:rPr>
          <w:color w:val="000000"/>
          <w:sz w:val="27"/>
          <w:szCs w:val="27"/>
        </w:rPr>
        <w:t>of Chapter 3.</w:t>
      </w:r>
      <w:r w:rsidR="005067C4">
        <w:rPr>
          <w:color w:val="000000"/>
          <w:sz w:val="27"/>
          <w:szCs w:val="27"/>
        </w:rPr>
        <w:t>1</w:t>
      </w:r>
    </w:p>
    <w:p w14:paraId="50AB2C09" w14:textId="21562615" w:rsidR="00552B59" w:rsidRPr="00552B59" w:rsidRDefault="00552B59" w:rsidP="00552B59">
      <w:pPr>
        <w:pStyle w:val="ListParagraph"/>
        <w:numPr>
          <w:ilvl w:val="0"/>
          <w:numId w:val="4"/>
        </w:numPr>
        <w:spacing w:before="100" w:beforeAutospacing="1" w:after="100" w:afterAutospacing="1"/>
        <w:jc w:val="both"/>
        <w:rPr>
          <w:color w:val="000000"/>
          <w:sz w:val="27"/>
          <w:szCs w:val="27"/>
        </w:rPr>
      </w:pPr>
      <w:r w:rsidRPr="00552B59">
        <w:rPr>
          <w:color w:val="000000"/>
          <w:sz w:val="27"/>
          <w:szCs w:val="27"/>
        </w:rPr>
        <w:t>k is a parameter received from the command.</w:t>
      </w:r>
      <w:r>
        <w:rPr>
          <w:color w:val="000000"/>
          <w:sz w:val="27"/>
          <w:szCs w:val="27"/>
        </w:rPr>
        <w:t xml:space="preserve"> </w:t>
      </w:r>
      <w:r w:rsidR="00622135">
        <w:rPr>
          <w:color w:val="000000"/>
          <w:sz w:val="27"/>
          <w:szCs w:val="27"/>
        </w:rPr>
        <w:t xml:space="preserve">You can </w:t>
      </w:r>
      <w:r w:rsidR="00622135" w:rsidRPr="00622135">
        <w:rPr>
          <w:color w:val="000000"/>
          <w:sz w:val="27"/>
          <w:szCs w:val="27"/>
        </w:rPr>
        <w:t xml:space="preserve">access the </w:t>
      </w:r>
      <w:r w:rsidR="00841B01">
        <w:rPr>
          <w:color w:val="000000"/>
          <w:sz w:val="27"/>
          <w:szCs w:val="27"/>
        </w:rPr>
        <w:t>value</w:t>
      </w:r>
      <w:r w:rsidR="00622135" w:rsidRPr="00622135">
        <w:rPr>
          <w:color w:val="000000"/>
          <w:sz w:val="27"/>
          <w:szCs w:val="27"/>
        </w:rPr>
        <w:t xml:space="preserve"> in your program like “</w:t>
      </w:r>
      <w:r w:rsidR="00622135">
        <w:rPr>
          <w:color w:val="000000"/>
          <w:sz w:val="27"/>
          <w:szCs w:val="27"/>
        </w:rPr>
        <w:t>k</w:t>
      </w:r>
      <w:r w:rsidR="00622135" w:rsidRPr="00622135">
        <w:rPr>
          <w:color w:val="000000"/>
          <w:sz w:val="27"/>
          <w:szCs w:val="27"/>
        </w:rPr>
        <w:t xml:space="preserve"> = jobconf_from_env('myjob.settings.</w:t>
      </w:r>
      <w:r w:rsidR="00622135">
        <w:rPr>
          <w:color w:val="000000"/>
          <w:sz w:val="27"/>
          <w:szCs w:val="27"/>
        </w:rPr>
        <w:t>topk</w:t>
      </w:r>
      <w:r w:rsidR="00622135" w:rsidRPr="00622135">
        <w:rPr>
          <w:color w:val="000000"/>
          <w:sz w:val="27"/>
          <w:szCs w:val="27"/>
        </w:rPr>
        <w:t>')” (use “from mrjob.compat import jobconf_from_env” in your code).</w:t>
      </w:r>
      <w:r w:rsidR="00BB3B56">
        <w:rPr>
          <w:color w:val="000000"/>
          <w:sz w:val="27"/>
          <w:szCs w:val="27"/>
        </w:rPr>
        <w:t xml:space="preserve"> Then, you can pass the value of k by running: </w:t>
      </w:r>
      <w:r w:rsidR="00BB3B56" w:rsidRPr="00101BC5">
        <w:rPr>
          <w:rFonts w:ascii="Courier New" w:hAnsi="Courier New" w:cs="Courier New"/>
          <w:b/>
          <w:color w:val="000000" w:themeColor="text1"/>
          <w:sz w:val="20"/>
          <w:szCs w:val="20"/>
        </w:rPr>
        <w:t>python3</w:t>
      </w:r>
      <w:r w:rsidR="00BB3B56" w:rsidRPr="00BB3B56">
        <w:rPr>
          <w:rFonts w:ascii="Courier New" w:hAnsi="Courier New" w:cs="Courier New"/>
          <w:b/>
          <w:color w:val="000000" w:themeColor="text1"/>
          <w:sz w:val="20"/>
          <w:szCs w:val="20"/>
        </w:rPr>
        <w:t>mr_TopkTerms.py</w:t>
      </w:r>
      <w:r w:rsidR="00BB3B56" w:rsidRPr="00101BC5">
        <w:rPr>
          <w:rFonts w:ascii="Courier New" w:hAnsi="Courier New" w:cs="Courier New"/>
          <w:b/>
          <w:color w:val="000000" w:themeColor="text1"/>
          <w:sz w:val="20"/>
          <w:szCs w:val="20"/>
        </w:rPr>
        <w:t>.py</w:t>
      </w:r>
      <w:r w:rsidR="00BB3B56" w:rsidRPr="003A76D4">
        <w:rPr>
          <w:rFonts w:ascii="Courier New" w:hAnsi="Courier New" w:cs="Courier New"/>
          <w:b/>
          <w:color w:val="000000" w:themeColor="text1"/>
          <w:sz w:val="20"/>
          <w:szCs w:val="20"/>
        </w:rPr>
        <w:t xml:space="preserve"> -r hadoop </w:t>
      </w:r>
      <w:r w:rsidR="00BB3B56">
        <w:rPr>
          <w:rFonts w:ascii="Courier New" w:hAnsi="Courier New" w:cs="Courier New"/>
          <w:b/>
          <w:color w:val="000000" w:themeColor="text1"/>
          <w:sz w:val="20"/>
          <w:szCs w:val="20"/>
        </w:rPr>
        <w:t>hdfs_</w:t>
      </w:r>
      <w:r w:rsidR="00BB3B56" w:rsidRPr="00101BC5">
        <w:rPr>
          <w:rFonts w:ascii="Courier New" w:hAnsi="Courier New" w:cs="Courier New"/>
          <w:b/>
          <w:color w:val="000000" w:themeColor="text1"/>
          <w:sz w:val="20"/>
          <w:szCs w:val="20"/>
        </w:rPr>
        <w:t>input</w:t>
      </w:r>
      <w:r w:rsidR="00BB3B56">
        <w:rPr>
          <w:rFonts w:ascii="Courier New" w:hAnsi="Courier New" w:cs="Courier New"/>
          <w:b/>
          <w:color w:val="000000" w:themeColor="text1"/>
          <w:sz w:val="20"/>
          <w:szCs w:val="20"/>
        </w:rPr>
        <w:t xml:space="preserve"> -o hdfs_output --jobconf myjob.settings.topk=20</w:t>
      </w:r>
    </w:p>
    <w:p w14:paraId="4BEA0148" w14:textId="4B328A50" w:rsidR="00552B59" w:rsidRPr="00552B59" w:rsidRDefault="00BB3B56" w:rsidP="00552B59">
      <w:pPr>
        <w:pStyle w:val="ListParagraph"/>
        <w:numPr>
          <w:ilvl w:val="0"/>
          <w:numId w:val="4"/>
        </w:numPr>
        <w:spacing w:before="100" w:beforeAutospacing="1" w:after="100" w:afterAutospacing="1"/>
        <w:jc w:val="both"/>
        <w:rPr>
          <w:color w:val="000000"/>
          <w:sz w:val="27"/>
          <w:szCs w:val="27"/>
        </w:rPr>
      </w:pPr>
      <w:r>
        <w:rPr>
          <w:color w:val="000000"/>
          <w:sz w:val="27"/>
          <w:szCs w:val="27"/>
        </w:rPr>
        <w:t>You need to use two MRSteps to solve this problem, and each step can have one jobconf.</w:t>
      </w:r>
    </w:p>
    <w:p w14:paraId="536F6FE3" w14:textId="73136B33" w:rsidR="00ED074A" w:rsidRDefault="00ED074A" w:rsidP="00ED074A">
      <w:pPr>
        <w:pStyle w:val="Heading2"/>
        <w:rPr>
          <w:rFonts w:eastAsiaTheme="minorEastAsia"/>
          <w:color w:val="000000"/>
        </w:rPr>
      </w:pPr>
      <w:r>
        <w:rPr>
          <w:rFonts w:eastAsiaTheme="minorEastAsia" w:hint="eastAsia"/>
          <w:color w:val="000000"/>
        </w:rPr>
        <w:t>Solutions of the Problems</w:t>
      </w:r>
    </w:p>
    <w:p w14:paraId="4297A5C7" w14:textId="6EDBB492" w:rsidR="007C46D1" w:rsidRPr="00444E07" w:rsidRDefault="007C46D1" w:rsidP="007C46D1">
      <w:pPr>
        <w:pStyle w:val="Heading2"/>
        <w:rPr>
          <w:rFonts w:eastAsiaTheme="minorEastAsia"/>
          <w:b w:val="0"/>
          <w:color w:val="000000"/>
        </w:rPr>
      </w:pPr>
      <w:r w:rsidRPr="00444E07">
        <w:rPr>
          <w:b w:val="0"/>
          <w:color w:val="000000"/>
          <w:sz w:val="27"/>
          <w:szCs w:val="27"/>
        </w:rPr>
        <w:t>I</w:t>
      </w:r>
      <w:r>
        <w:rPr>
          <w:rFonts w:eastAsiaTheme="minorEastAsia" w:hint="eastAsia"/>
          <w:b w:val="0"/>
          <w:color w:val="000000"/>
          <w:sz w:val="27"/>
          <w:szCs w:val="27"/>
        </w:rPr>
        <w:t xml:space="preserve"> hope that you </w:t>
      </w:r>
      <w:r>
        <w:rPr>
          <w:rFonts w:eastAsiaTheme="minorEastAsia"/>
          <w:b w:val="0"/>
          <w:color w:val="000000"/>
          <w:sz w:val="27"/>
          <w:szCs w:val="27"/>
        </w:rPr>
        <w:t>can</w:t>
      </w:r>
      <w:r>
        <w:rPr>
          <w:rFonts w:eastAsiaTheme="minorEastAsia" w:hint="eastAsia"/>
          <w:b w:val="0"/>
          <w:color w:val="000000"/>
          <w:sz w:val="27"/>
          <w:szCs w:val="27"/>
        </w:rPr>
        <w:t xml:space="preserve"> finish all problems by yourself, since the hints are already given. All the source codes will be published in the course homepage on </w:t>
      </w:r>
      <w:r w:rsidR="008458AD">
        <w:rPr>
          <w:rFonts w:eastAsiaTheme="minorEastAsia"/>
          <w:b w:val="0"/>
          <w:color w:val="000000"/>
          <w:sz w:val="27"/>
          <w:szCs w:val="27"/>
        </w:rPr>
        <w:t>Friday</w:t>
      </w:r>
      <w:r>
        <w:rPr>
          <w:rFonts w:eastAsiaTheme="minorEastAsia"/>
          <w:b w:val="0"/>
          <w:color w:val="000000"/>
          <w:sz w:val="27"/>
          <w:szCs w:val="27"/>
        </w:rPr>
        <w:t xml:space="preserve"> in the same</w:t>
      </w:r>
      <w:r>
        <w:rPr>
          <w:rFonts w:eastAsiaTheme="minorEastAsia" w:hint="eastAsia"/>
          <w:b w:val="0"/>
          <w:color w:val="000000"/>
          <w:sz w:val="27"/>
          <w:szCs w:val="27"/>
        </w:rPr>
        <w:t xml:space="preserve"> week.</w:t>
      </w:r>
    </w:p>
    <w:p w14:paraId="79330716" w14:textId="77777777" w:rsidR="00ED074A" w:rsidRPr="00ED074A" w:rsidRDefault="00ED074A" w:rsidP="00ED074A">
      <w:pPr>
        <w:spacing w:before="100" w:beforeAutospacing="1" w:after="100" w:afterAutospacing="1"/>
        <w:rPr>
          <w:color w:val="000000"/>
          <w:szCs w:val="27"/>
          <w:lang w:val="en-AU"/>
        </w:rPr>
      </w:pPr>
    </w:p>
    <w:sectPr w:rsidR="00ED074A" w:rsidRPr="00ED074A" w:rsidSect="000D4091">
      <w:pgSz w:w="11906" w:h="16838"/>
      <w:pgMar w:top="851" w:right="127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OpenSans-Regular">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EA9"/>
    <w:multiLevelType w:val="hybridMultilevel"/>
    <w:tmpl w:val="626E6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444292"/>
    <w:multiLevelType w:val="hybridMultilevel"/>
    <w:tmpl w:val="626E6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75C4732"/>
    <w:multiLevelType w:val="hybridMultilevel"/>
    <w:tmpl w:val="626E6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9B96E55"/>
    <w:multiLevelType w:val="hybridMultilevel"/>
    <w:tmpl w:val="EEC49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053569">
    <w:abstractNumId w:val="2"/>
  </w:num>
  <w:num w:numId="2" w16cid:durableId="1516306909">
    <w:abstractNumId w:val="1"/>
  </w:num>
  <w:num w:numId="3" w16cid:durableId="1921133864">
    <w:abstractNumId w:val="0"/>
  </w:num>
  <w:num w:numId="4" w16cid:durableId="113407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1A"/>
    <w:rsid w:val="00022011"/>
    <w:rsid w:val="00022A95"/>
    <w:rsid w:val="00063037"/>
    <w:rsid w:val="000D4091"/>
    <w:rsid w:val="000E2E2E"/>
    <w:rsid w:val="001C0BEC"/>
    <w:rsid w:val="00200D08"/>
    <w:rsid w:val="0025366C"/>
    <w:rsid w:val="002776A4"/>
    <w:rsid w:val="002B7193"/>
    <w:rsid w:val="003034AD"/>
    <w:rsid w:val="00381399"/>
    <w:rsid w:val="003A36C3"/>
    <w:rsid w:val="003C54FD"/>
    <w:rsid w:val="00416D92"/>
    <w:rsid w:val="00417FE9"/>
    <w:rsid w:val="00431016"/>
    <w:rsid w:val="00460CD1"/>
    <w:rsid w:val="004F3795"/>
    <w:rsid w:val="005067C4"/>
    <w:rsid w:val="0053208A"/>
    <w:rsid w:val="00552B59"/>
    <w:rsid w:val="005C2F1A"/>
    <w:rsid w:val="006010E4"/>
    <w:rsid w:val="00622135"/>
    <w:rsid w:val="006D0F3D"/>
    <w:rsid w:val="006D4457"/>
    <w:rsid w:val="0070271F"/>
    <w:rsid w:val="00716CE9"/>
    <w:rsid w:val="00763516"/>
    <w:rsid w:val="007A1CB9"/>
    <w:rsid w:val="007C3464"/>
    <w:rsid w:val="007C46D1"/>
    <w:rsid w:val="007C4FEC"/>
    <w:rsid w:val="00841B01"/>
    <w:rsid w:val="008458AD"/>
    <w:rsid w:val="00894DFF"/>
    <w:rsid w:val="008A6DDA"/>
    <w:rsid w:val="008B3102"/>
    <w:rsid w:val="008C477E"/>
    <w:rsid w:val="009146E5"/>
    <w:rsid w:val="009274BA"/>
    <w:rsid w:val="00961DE2"/>
    <w:rsid w:val="0097720D"/>
    <w:rsid w:val="009A56FE"/>
    <w:rsid w:val="00A34E6D"/>
    <w:rsid w:val="00AD13BB"/>
    <w:rsid w:val="00B21CF5"/>
    <w:rsid w:val="00B302E9"/>
    <w:rsid w:val="00BB3B56"/>
    <w:rsid w:val="00BD7C90"/>
    <w:rsid w:val="00BF5218"/>
    <w:rsid w:val="00CF66CA"/>
    <w:rsid w:val="00D87B10"/>
    <w:rsid w:val="00DA2889"/>
    <w:rsid w:val="00DF6C35"/>
    <w:rsid w:val="00E03A2D"/>
    <w:rsid w:val="00E300B5"/>
    <w:rsid w:val="00E52CA3"/>
    <w:rsid w:val="00E9159F"/>
    <w:rsid w:val="00ED074A"/>
    <w:rsid w:val="00EE0E24"/>
    <w:rsid w:val="00EE7EC9"/>
    <w:rsid w:val="00F12128"/>
    <w:rsid w:val="00F53BEE"/>
    <w:rsid w:val="00F668B9"/>
    <w:rsid w:val="00FB3997"/>
    <w:rsid w:val="00FC17A4"/>
    <w:rsid w:val="00FC2B6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BD5A"/>
  <w15:chartTrackingRefBased/>
  <w15:docId w15:val="{1BDAFD08-C501-469B-8B7E-1EF7CF8C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DE2"/>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961DE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961DE2"/>
    <w:pPr>
      <w:spacing w:before="100" w:beforeAutospacing="1" w:after="100" w:afterAutospacing="1"/>
      <w:outlineLvl w:val="1"/>
    </w:pPr>
    <w:rPr>
      <w:rFonts w:eastAsia="Times New Roman"/>
      <w:b/>
      <w:bCs/>
      <w:sz w:val="36"/>
      <w:szCs w:val="36"/>
      <w:lang w:val="en-AU"/>
    </w:rPr>
  </w:style>
  <w:style w:type="paragraph" w:styleId="Heading3">
    <w:name w:val="heading 3"/>
    <w:basedOn w:val="Normal"/>
    <w:next w:val="Normal"/>
    <w:link w:val="Heading3Char"/>
    <w:uiPriority w:val="9"/>
    <w:unhideWhenUsed/>
    <w:qFormat/>
    <w:rsid w:val="00BF521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E2"/>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961DE2"/>
    <w:rPr>
      <w:rFonts w:ascii="Times New Roman" w:eastAsia="Times New Roman" w:hAnsi="Times New Roman" w:cs="Times New Roman"/>
      <w:b/>
      <w:bCs/>
      <w:sz w:val="36"/>
      <w:szCs w:val="36"/>
    </w:rPr>
  </w:style>
  <w:style w:type="paragraph" w:styleId="ListParagraph">
    <w:name w:val="List Paragraph"/>
    <w:basedOn w:val="Normal"/>
    <w:uiPriority w:val="34"/>
    <w:qFormat/>
    <w:rsid w:val="00961DE2"/>
    <w:pPr>
      <w:spacing w:after="200" w:line="276" w:lineRule="auto"/>
      <w:ind w:left="720"/>
      <w:contextualSpacing/>
    </w:pPr>
    <w:rPr>
      <w:rFonts w:asciiTheme="minorHAnsi" w:hAnsiTheme="minorHAnsi" w:cstheme="minorBidi"/>
      <w:sz w:val="22"/>
      <w:szCs w:val="22"/>
      <w:lang w:val="en-AU"/>
    </w:rPr>
  </w:style>
  <w:style w:type="character" w:styleId="Hyperlink">
    <w:name w:val="Hyperlink"/>
    <w:basedOn w:val="DefaultParagraphFont"/>
    <w:uiPriority w:val="99"/>
    <w:unhideWhenUsed/>
    <w:rsid w:val="00961DE2"/>
    <w:rPr>
      <w:color w:val="0000FF"/>
      <w:u w:val="single"/>
    </w:rPr>
  </w:style>
  <w:style w:type="paragraph" w:styleId="HTMLPreformatted">
    <w:name w:val="HTML Preformatted"/>
    <w:basedOn w:val="Normal"/>
    <w:link w:val="HTMLPreformattedChar"/>
    <w:uiPriority w:val="99"/>
    <w:unhideWhenUsed/>
    <w:rsid w:val="0096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rPr>
  </w:style>
  <w:style w:type="character" w:customStyle="1" w:styleId="HTMLPreformattedChar">
    <w:name w:val="HTML Preformatted Char"/>
    <w:basedOn w:val="DefaultParagraphFont"/>
    <w:link w:val="HTMLPreformatted"/>
    <w:uiPriority w:val="99"/>
    <w:rsid w:val="00961DE2"/>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BF5218"/>
    <w:rPr>
      <w:rFonts w:asciiTheme="majorHAnsi" w:eastAsiaTheme="majorEastAsia" w:hAnsiTheme="majorHAnsi" w:cstheme="majorBidi"/>
      <w:color w:val="1F3763" w:themeColor="accent1" w:themeShade="7F"/>
      <w:sz w:val="24"/>
      <w:szCs w:val="24"/>
      <w:lang w:val="en-US"/>
    </w:rPr>
  </w:style>
  <w:style w:type="paragraph" w:styleId="NormalWeb">
    <w:name w:val="Normal (Web)"/>
    <w:basedOn w:val="Normal"/>
    <w:uiPriority w:val="99"/>
    <w:semiHidden/>
    <w:unhideWhenUsed/>
    <w:rsid w:val="00BF5218"/>
    <w:pPr>
      <w:spacing w:before="100" w:beforeAutospacing="1" w:after="100" w:afterAutospacing="1"/>
    </w:pPr>
    <w:rPr>
      <w:rFonts w:eastAsia="Times New Roman"/>
      <w:lang w:val="en-AU"/>
    </w:rPr>
  </w:style>
  <w:style w:type="character" w:styleId="UnresolvedMention">
    <w:name w:val="Unresolved Mention"/>
    <w:basedOn w:val="DefaultParagraphFont"/>
    <w:uiPriority w:val="99"/>
    <w:semiHidden/>
    <w:unhideWhenUsed/>
    <w:rsid w:val="0097720D"/>
    <w:rPr>
      <w:color w:val="605E5C"/>
      <w:shd w:val="clear" w:color="auto" w:fill="E1DFDD"/>
    </w:rPr>
  </w:style>
  <w:style w:type="character" w:styleId="FollowedHyperlink">
    <w:name w:val="FollowedHyperlink"/>
    <w:basedOn w:val="DefaultParagraphFont"/>
    <w:uiPriority w:val="99"/>
    <w:semiHidden/>
    <w:unhideWhenUsed/>
    <w:rsid w:val="005067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708">
      <w:bodyDiv w:val="1"/>
      <w:marLeft w:val="0"/>
      <w:marRight w:val="0"/>
      <w:marTop w:val="0"/>
      <w:marBottom w:val="0"/>
      <w:divBdr>
        <w:top w:val="none" w:sz="0" w:space="0" w:color="auto"/>
        <w:left w:val="none" w:sz="0" w:space="0" w:color="auto"/>
        <w:bottom w:val="none" w:sz="0" w:space="0" w:color="auto"/>
        <w:right w:val="none" w:sz="0" w:space="0" w:color="auto"/>
      </w:divBdr>
      <w:divsChild>
        <w:div w:id="572816662">
          <w:marLeft w:val="0"/>
          <w:marRight w:val="0"/>
          <w:marTop w:val="0"/>
          <w:marBottom w:val="0"/>
          <w:divBdr>
            <w:top w:val="none" w:sz="0" w:space="0" w:color="auto"/>
            <w:left w:val="none" w:sz="0" w:space="0" w:color="auto"/>
            <w:bottom w:val="none" w:sz="0" w:space="0" w:color="auto"/>
            <w:right w:val="none" w:sz="0" w:space="0" w:color="auto"/>
          </w:divBdr>
          <w:divsChild>
            <w:div w:id="1483622072">
              <w:marLeft w:val="0"/>
              <w:marRight w:val="0"/>
              <w:marTop w:val="0"/>
              <w:marBottom w:val="0"/>
              <w:divBdr>
                <w:top w:val="none" w:sz="0" w:space="0" w:color="auto"/>
                <w:left w:val="none" w:sz="0" w:space="0" w:color="auto"/>
                <w:bottom w:val="none" w:sz="0" w:space="0" w:color="auto"/>
                <w:right w:val="none" w:sz="0" w:space="0" w:color="auto"/>
              </w:divBdr>
              <w:divsChild>
                <w:div w:id="424963596">
                  <w:marLeft w:val="0"/>
                  <w:marRight w:val="0"/>
                  <w:marTop w:val="0"/>
                  <w:marBottom w:val="0"/>
                  <w:divBdr>
                    <w:top w:val="none" w:sz="0" w:space="0" w:color="auto"/>
                    <w:left w:val="none" w:sz="0" w:space="0" w:color="auto"/>
                    <w:bottom w:val="none" w:sz="0" w:space="0" w:color="auto"/>
                    <w:right w:val="none" w:sz="0" w:space="0" w:color="auto"/>
                  </w:divBdr>
                </w:div>
              </w:divsChild>
            </w:div>
            <w:div w:id="1292125395">
              <w:marLeft w:val="0"/>
              <w:marRight w:val="0"/>
              <w:marTop w:val="0"/>
              <w:marBottom w:val="0"/>
              <w:divBdr>
                <w:top w:val="none" w:sz="0" w:space="0" w:color="auto"/>
                <w:left w:val="none" w:sz="0" w:space="0" w:color="auto"/>
                <w:bottom w:val="none" w:sz="0" w:space="0" w:color="auto"/>
                <w:right w:val="none" w:sz="0" w:space="0" w:color="auto"/>
              </w:divBdr>
              <w:divsChild>
                <w:div w:id="227038636">
                  <w:marLeft w:val="0"/>
                  <w:marRight w:val="0"/>
                  <w:marTop w:val="0"/>
                  <w:marBottom w:val="0"/>
                  <w:divBdr>
                    <w:top w:val="none" w:sz="0" w:space="0" w:color="auto"/>
                    <w:left w:val="none" w:sz="0" w:space="0" w:color="auto"/>
                    <w:bottom w:val="none" w:sz="0" w:space="0" w:color="auto"/>
                    <w:right w:val="none" w:sz="0" w:space="0" w:color="auto"/>
                  </w:divBdr>
                </w:div>
              </w:divsChild>
            </w:div>
            <w:div w:id="521433387">
              <w:marLeft w:val="0"/>
              <w:marRight w:val="0"/>
              <w:marTop w:val="0"/>
              <w:marBottom w:val="0"/>
              <w:divBdr>
                <w:top w:val="none" w:sz="0" w:space="0" w:color="auto"/>
                <w:left w:val="none" w:sz="0" w:space="0" w:color="auto"/>
                <w:bottom w:val="none" w:sz="0" w:space="0" w:color="auto"/>
                <w:right w:val="none" w:sz="0" w:space="0" w:color="auto"/>
              </w:divBdr>
              <w:divsChild>
                <w:div w:id="1900439807">
                  <w:marLeft w:val="0"/>
                  <w:marRight w:val="0"/>
                  <w:marTop w:val="0"/>
                  <w:marBottom w:val="0"/>
                  <w:divBdr>
                    <w:top w:val="none" w:sz="0" w:space="0" w:color="auto"/>
                    <w:left w:val="none" w:sz="0" w:space="0" w:color="auto"/>
                    <w:bottom w:val="none" w:sz="0" w:space="0" w:color="auto"/>
                    <w:right w:val="none" w:sz="0" w:space="0" w:color="auto"/>
                  </w:divBdr>
                </w:div>
              </w:divsChild>
            </w:div>
            <w:div w:id="1394544171">
              <w:marLeft w:val="0"/>
              <w:marRight w:val="0"/>
              <w:marTop w:val="0"/>
              <w:marBottom w:val="0"/>
              <w:divBdr>
                <w:top w:val="none" w:sz="0" w:space="0" w:color="auto"/>
                <w:left w:val="none" w:sz="0" w:space="0" w:color="auto"/>
                <w:bottom w:val="none" w:sz="0" w:space="0" w:color="auto"/>
                <w:right w:val="none" w:sz="0" w:space="0" w:color="auto"/>
              </w:divBdr>
              <w:divsChild>
                <w:div w:id="8143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131">
          <w:marLeft w:val="0"/>
          <w:marRight w:val="0"/>
          <w:marTop w:val="0"/>
          <w:marBottom w:val="0"/>
          <w:divBdr>
            <w:top w:val="none" w:sz="0" w:space="0" w:color="auto"/>
            <w:left w:val="none" w:sz="0" w:space="0" w:color="auto"/>
            <w:bottom w:val="none" w:sz="0" w:space="0" w:color="auto"/>
            <w:right w:val="none" w:sz="0" w:space="0" w:color="auto"/>
          </w:divBdr>
          <w:divsChild>
            <w:div w:id="1639264718">
              <w:marLeft w:val="0"/>
              <w:marRight w:val="0"/>
              <w:marTop w:val="0"/>
              <w:marBottom w:val="0"/>
              <w:divBdr>
                <w:top w:val="none" w:sz="0" w:space="0" w:color="auto"/>
                <w:left w:val="none" w:sz="0" w:space="0" w:color="auto"/>
                <w:bottom w:val="none" w:sz="0" w:space="0" w:color="auto"/>
                <w:right w:val="none" w:sz="0" w:space="0" w:color="auto"/>
              </w:divBdr>
              <w:divsChild>
                <w:div w:id="1439714035">
                  <w:marLeft w:val="0"/>
                  <w:marRight w:val="0"/>
                  <w:marTop w:val="0"/>
                  <w:marBottom w:val="0"/>
                  <w:divBdr>
                    <w:top w:val="none" w:sz="0" w:space="0" w:color="auto"/>
                    <w:left w:val="none" w:sz="0" w:space="0" w:color="auto"/>
                    <w:bottom w:val="none" w:sz="0" w:space="0" w:color="auto"/>
                    <w:right w:val="none" w:sz="0" w:space="0" w:color="auto"/>
                  </w:divBdr>
                </w:div>
              </w:divsChild>
            </w:div>
            <w:div w:id="74209161">
              <w:marLeft w:val="0"/>
              <w:marRight w:val="0"/>
              <w:marTop w:val="0"/>
              <w:marBottom w:val="0"/>
              <w:divBdr>
                <w:top w:val="none" w:sz="0" w:space="0" w:color="auto"/>
                <w:left w:val="none" w:sz="0" w:space="0" w:color="auto"/>
                <w:bottom w:val="none" w:sz="0" w:space="0" w:color="auto"/>
                <w:right w:val="none" w:sz="0" w:space="0" w:color="auto"/>
              </w:divBdr>
              <w:divsChild>
                <w:div w:id="1405223619">
                  <w:marLeft w:val="0"/>
                  <w:marRight w:val="0"/>
                  <w:marTop w:val="0"/>
                  <w:marBottom w:val="0"/>
                  <w:divBdr>
                    <w:top w:val="none" w:sz="0" w:space="0" w:color="auto"/>
                    <w:left w:val="none" w:sz="0" w:space="0" w:color="auto"/>
                    <w:bottom w:val="none" w:sz="0" w:space="0" w:color="auto"/>
                    <w:right w:val="none" w:sz="0" w:space="0" w:color="auto"/>
                  </w:divBdr>
                </w:div>
              </w:divsChild>
            </w:div>
            <w:div w:id="1276713630">
              <w:marLeft w:val="0"/>
              <w:marRight w:val="0"/>
              <w:marTop w:val="0"/>
              <w:marBottom w:val="0"/>
              <w:divBdr>
                <w:top w:val="none" w:sz="0" w:space="0" w:color="auto"/>
                <w:left w:val="none" w:sz="0" w:space="0" w:color="auto"/>
                <w:bottom w:val="none" w:sz="0" w:space="0" w:color="auto"/>
                <w:right w:val="none" w:sz="0" w:space="0" w:color="auto"/>
              </w:divBdr>
              <w:divsChild>
                <w:div w:id="13038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cms3.cse.unsw.edu.au/COMP9313/23T2/resources/884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hadoop.apache.org/docs/current/api/org/apache/hadoop/mapreduce/lib/partition/KeyFieldBasedComparator.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adoop.apache.org/docs/current/api/org/apache/hadoop/mapred/lib/KeyFieldBasedPartitioner.html"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ebcms3.cse.unsw.edu.au/COMP9313/21T3/resources/68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779AF-2B83-4A43-89F4-B8269C5C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6</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Cao</dc:creator>
  <cp:keywords/>
  <dc:description/>
  <cp:lastModifiedBy>Xin Cao</cp:lastModifiedBy>
  <cp:revision>54</cp:revision>
  <cp:lastPrinted>2021-10-09T11:54:00Z</cp:lastPrinted>
  <dcterms:created xsi:type="dcterms:W3CDTF">2021-10-04T12:16:00Z</dcterms:created>
  <dcterms:modified xsi:type="dcterms:W3CDTF">2023-06-14T12:09:00Z</dcterms:modified>
</cp:coreProperties>
</file>